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777" w:rsidRDefault="00B95777" w:rsidP="00BF3271">
      <w:pPr>
        <w:widowControl w:val="0"/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.75pt;height:706.5pt">
            <v:imagedata r:id="rId8" o:title="5-9"/>
          </v:shape>
        </w:pict>
      </w:r>
    </w:p>
    <w:p w:rsidR="00B95777" w:rsidRDefault="00B95777" w:rsidP="00BF3271">
      <w:pPr>
        <w:widowControl w:val="0"/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95777" w:rsidRDefault="00B95777" w:rsidP="00BF3271">
      <w:pPr>
        <w:widowControl w:val="0"/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95777" w:rsidRDefault="00B95777" w:rsidP="00BF3271">
      <w:pPr>
        <w:widowControl w:val="0"/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0537D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БОУ</w:t>
      </w:r>
      <w:r w:rsidR="00C0537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«</w:t>
      </w:r>
      <w:proofErr w:type="spellStart"/>
      <w:r w:rsidR="00C0537D">
        <w:rPr>
          <w:rFonts w:ascii="Times New Roman" w:eastAsia="Times New Roman" w:hAnsi="Times New Roman" w:cs="Times New Roman"/>
          <w:spacing w:val="1"/>
          <w:sz w:val="24"/>
          <w:szCs w:val="24"/>
        </w:rPr>
        <w:t>Богдашкинская</w:t>
      </w:r>
      <w:proofErr w:type="spellEnd"/>
      <w:r w:rsidR="00C0537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ООШ»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введение в действие и реализацию требований Федерального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государственного образовательного стандарта начального общего образования, основного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общего образования. В рамках реализации ФГОС основного общего образования (ФГОС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ООО) осуществляется</w:t>
      </w:r>
      <w:r w:rsidRPr="00BF327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в формах, отличных от классно-урочной,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программы.</w:t>
      </w: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составлении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BF327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BF327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2022/2023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0537D">
        <w:rPr>
          <w:rFonts w:ascii="Times New Roman" w:eastAsia="Times New Roman" w:hAnsi="Times New Roman" w:cs="Times New Roman"/>
          <w:sz w:val="24"/>
          <w:szCs w:val="24"/>
        </w:rPr>
        <w:t>год МБОУ «</w:t>
      </w:r>
      <w:proofErr w:type="spellStart"/>
      <w:r w:rsidR="00C0537D">
        <w:rPr>
          <w:rFonts w:ascii="Times New Roman" w:eastAsia="Times New Roman" w:hAnsi="Times New Roman" w:cs="Times New Roman"/>
          <w:sz w:val="24"/>
          <w:szCs w:val="24"/>
        </w:rPr>
        <w:t>Богдашкинская</w:t>
      </w:r>
      <w:proofErr w:type="spellEnd"/>
      <w:r w:rsidR="00C0537D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руководствовалась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i/>
          <w:sz w:val="24"/>
          <w:szCs w:val="24"/>
        </w:rPr>
        <w:t>нормативными</w:t>
      </w:r>
      <w:r w:rsidRPr="00BF3271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i/>
          <w:sz w:val="24"/>
          <w:szCs w:val="24"/>
        </w:rPr>
        <w:t>документами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Закон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Российской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Федерации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29.12.2012г.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№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273-ФЗ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«Об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образовании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Российской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Федерации».</w:t>
      </w:r>
      <w:r w:rsidRPr="00BF3271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(с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изменениями).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Приказ</w:t>
      </w:r>
      <w:r w:rsidRPr="00BF3271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Министерства</w:t>
      </w:r>
      <w:r w:rsidRPr="00BF3271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образования</w:t>
      </w:r>
      <w:r w:rsidRPr="00BF3271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науки</w:t>
      </w:r>
      <w:r w:rsidRPr="00BF3271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Российской</w:t>
      </w:r>
      <w:r w:rsidRPr="00BF3271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Федерации</w:t>
      </w:r>
      <w:r w:rsidRPr="00BF3271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</w:t>
      </w:r>
      <w:r w:rsidRPr="00BF3271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17.12.</w:t>
      </w:r>
      <w:r w:rsidRPr="00BF3271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2010</w:t>
      </w:r>
      <w:r w:rsidRPr="00BF3271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1897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утверждении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основного общего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образования»</w:t>
      </w:r>
      <w:r w:rsidRPr="00BF327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(с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изменениями).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287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Приказ Министерства просвещения РФ от 22.03.2021 года №115 «Об утверждении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Порядка организации и осуществления образовательной деятельности по основным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программам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–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образовательным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программам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начального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общего,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основного общего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 среднего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общего образования».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before="1" w:after="0" w:line="240" w:lineRule="auto"/>
        <w:ind w:right="287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Письмо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Министерства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просвещения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РФ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19.03.2020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года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№ГД-39/04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«О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направлении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методических</w:t>
      </w:r>
      <w:r w:rsidRPr="00BF3271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рекомендаций».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304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Письмо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Департамента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государственной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политики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сфере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воспитания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детей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молодежи Министерства образования и науки РФ от 18.08.2017 г. № 09-1672 «О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направлении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методических</w:t>
      </w:r>
      <w:r w:rsidRPr="00BF3271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рекомендаций».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288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Письмо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Министерства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просвещения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07.05.2020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№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ВБ-976/04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«О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реализации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курсов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деятельности,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воспитания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социализации,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дополнительных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общеразвивающих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использованием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дистанционных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образовательных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технологий».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283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Санитарных правил СП 2.4.3648-20 «Санитарно-эпидемиологические требования к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организациям воспитания и обучения, отдыха и оздоровления детей и молодежи»,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утверждённых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постановлением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Главного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санитарного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врача</w:t>
      </w:r>
      <w:r w:rsidRPr="00BF327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Российской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Федерации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 28.09.2020 №28;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after="0" w:line="240" w:lineRule="auto"/>
        <w:ind w:right="284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Санитарных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правил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норм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BF3271"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1.2.3685-21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«Гигиенические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нормативы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требования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обеспечению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безопасности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(или)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безвредности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для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человека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факторов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среды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обитания»,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утверждённых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постановлением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Главного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санитарного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врача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Российской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Федерации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28.01.2021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№2;</w:t>
      </w:r>
    </w:p>
    <w:p w:rsidR="00BF3271" w:rsidRPr="00BF3271" w:rsidRDefault="00BF3271" w:rsidP="00BF3271">
      <w:pPr>
        <w:widowControl w:val="0"/>
        <w:numPr>
          <w:ilvl w:val="0"/>
          <w:numId w:val="5"/>
        </w:numPr>
        <w:tabs>
          <w:tab w:val="left" w:pos="1286"/>
        </w:tabs>
        <w:autoSpaceDE w:val="0"/>
        <w:autoSpaceDN w:val="0"/>
        <w:spacing w:before="3" w:after="0" w:line="278" w:lineRule="auto"/>
        <w:ind w:right="820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 xml:space="preserve">Письмо </w:t>
      </w:r>
      <w:proofErr w:type="spellStart"/>
      <w:r w:rsidRPr="00BF3271">
        <w:rPr>
          <w:rFonts w:ascii="Times New Roman" w:eastAsia="Times New Roman" w:hAnsi="Times New Roman" w:cs="Times New Roman"/>
          <w:sz w:val="24"/>
        </w:rPr>
        <w:t>Минпросвещения</w:t>
      </w:r>
      <w:proofErr w:type="spellEnd"/>
      <w:r w:rsidRPr="00BF3271">
        <w:rPr>
          <w:rFonts w:ascii="Times New Roman" w:eastAsia="Times New Roman" w:hAnsi="Times New Roman" w:cs="Times New Roman"/>
          <w:sz w:val="24"/>
        </w:rPr>
        <w:t xml:space="preserve"> России от 07 мая 2020 г. № ВБ 976/04 «О реализации</w:t>
      </w:r>
      <w:r w:rsidRPr="00BF3271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курсов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деятельности,</w:t>
      </w:r>
      <w:r w:rsidRPr="00BF327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воспитания</w:t>
      </w:r>
      <w:r w:rsidRPr="00BF327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социализации,</w:t>
      </w:r>
    </w:p>
    <w:p w:rsidR="00BF3271" w:rsidRDefault="00BF3271" w:rsidP="00BF3271">
      <w:pPr>
        <w:widowControl w:val="0"/>
        <w:autoSpaceDE w:val="0"/>
        <w:autoSpaceDN w:val="0"/>
        <w:spacing w:after="0" w:line="276" w:lineRule="auto"/>
        <w:ind w:right="6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дополнительных общеразвивающих программ с использованием дистанционных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технологий»</w:t>
      </w:r>
    </w:p>
    <w:p w:rsidR="00836DDA" w:rsidRPr="00836DDA" w:rsidRDefault="00836DDA" w:rsidP="00836DDA">
      <w:pPr>
        <w:widowControl w:val="0"/>
        <w:tabs>
          <w:tab w:val="left" w:pos="1926"/>
        </w:tabs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10.</w:t>
      </w:r>
      <w:r w:rsidRPr="00836DDA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Департамента государственной политики и управления в сфере общего образования Министерства просвещения Российской Федерации от 07.07.2022 № 03-973 «О направлении протокола совещания» в рамках исполнения требований федеральных государственных образовательных стандартов общего образования по реализации внеурочной деятельности»</w:t>
      </w:r>
    </w:p>
    <w:p w:rsidR="00836DDA" w:rsidRPr="00836DDA" w:rsidRDefault="00836DDA" w:rsidP="00836DDA">
      <w:pPr>
        <w:widowControl w:val="0"/>
        <w:tabs>
          <w:tab w:val="left" w:pos="1926"/>
        </w:tabs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11</w:t>
      </w:r>
      <w:r w:rsidRPr="00836DD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Письмо Департамента надзора и контроля в сфере образования Министерства образования и науки Республики Татарстан №2568/22- Д от 21.07.2022 г.</w:t>
      </w:r>
    </w:p>
    <w:p w:rsidR="00BF3271" w:rsidRPr="00836DDA" w:rsidRDefault="00BF3271" w:rsidP="00836DDA">
      <w:pPr>
        <w:pStyle w:val="a7"/>
        <w:numPr>
          <w:ilvl w:val="0"/>
          <w:numId w:val="6"/>
        </w:numPr>
        <w:tabs>
          <w:tab w:val="left" w:pos="1348"/>
        </w:tabs>
        <w:spacing w:before="176" w:line="274" w:lineRule="exact"/>
        <w:outlineLvl w:val="0"/>
        <w:rPr>
          <w:b/>
          <w:bCs/>
          <w:i/>
          <w:iCs/>
          <w:sz w:val="24"/>
          <w:szCs w:val="24"/>
        </w:rPr>
      </w:pPr>
      <w:r w:rsidRPr="00836DDA">
        <w:rPr>
          <w:b/>
          <w:bCs/>
          <w:i/>
          <w:iCs/>
          <w:sz w:val="24"/>
          <w:szCs w:val="24"/>
        </w:rPr>
        <w:t>Цели</w:t>
      </w:r>
      <w:r w:rsidRPr="00836DDA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836DDA">
        <w:rPr>
          <w:b/>
          <w:bCs/>
          <w:i/>
          <w:iCs/>
          <w:sz w:val="24"/>
          <w:szCs w:val="24"/>
        </w:rPr>
        <w:t>и</w:t>
      </w:r>
      <w:r w:rsidRPr="00836DDA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836DDA">
        <w:rPr>
          <w:b/>
          <w:bCs/>
          <w:i/>
          <w:iCs/>
          <w:sz w:val="24"/>
          <w:szCs w:val="24"/>
        </w:rPr>
        <w:t>планируемые</w:t>
      </w:r>
      <w:r w:rsidRPr="00836DDA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836DDA">
        <w:rPr>
          <w:b/>
          <w:bCs/>
          <w:i/>
          <w:iCs/>
          <w:sz w:val="24"/>
          <w:szCs w:val="24"/>
        </w:rPr>
        <w:t>результаты</w:t>
      </w:r>
      <w:r w:rsidRPr="00836DDA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836DDA">
        <w:rPr>
          <w:b/>
          <w:bCs/>
          <w:i/>
          <w:iCs/>
          <w:sz w:val="24"/>
          <w:szCs w:val="24"/>
        </w:rPr>
        <w:t>внеурочной</w:t>
      </w:r>
      <w:r w:rsidRPr="00836DDA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836DDA">
        <w:rPr>
          <w:b/>
          <w:bCs/>
          <w:i/>
          <w:iCs/>
          <w:sz w:val="24"/>
          <w:szCs w:val="24"/>
        </w:rPr>
        <w:t>деятельности: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Федеральным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стандартом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начального и основного общего образования внеурочная деятельность, как и учебная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уроке,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lastRenderedPageBreak/>
        <w:t>направлена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учащихся.</w:t>
      </w:r>
    </w:p>
    <w:p w:rsidR="00BF3271" w:rsidRPr="00BF3271" w:rsidRDefault="00BF3271" w:rsidP="00BF327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3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 xml:space="preserve">Внеурочная деятельность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– это образовательная деятельность, осуществляемая 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отличных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классно-урочной,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личностных,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BF3271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результатов.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Внеурочная</w:t>
      </w:r>
      <w:r w:rsidRPr="00BF327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 xml:space="preserve">деятельность </w:t>
      </w:r>
      <w:r w:rsidRPr="00BF3271">
        <w:rPr>
          <w:rFonts w:ascii="Times New Roman" w:eastAsia="Times New Roman" w:hAnsi="Times New Roman" w:cs="Times New Roman"/>
          <w:b/>
          <w:i/>
          <w:sz w:val="24"/>
        </w:rPr>
        <w:t>направлена</w:t>
      </w:r>
      <w:r w:rsidRPr="00BF3271">
        <w:rPr>
          <w:rFonts w:ascii="Times New Roman" w:eastAsia="Times New Roman" w:hAnsi="Times New Roman" w:cs="Times New Roman"/>
          <w:b/>
          <w:i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на: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after="0" w:line="240" w:lineRule="auto"/>
        <w:ind w:right="303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создание</w:t>
      </w:r>
      <w:r w:rsidRPr="00BF3271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условий</w:t>
      </w:r>
      <w:r w:rsidRPr="00BF3271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для</w:t>
      </w:r>
      <w:r w:rsidRPr="00BF3271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развития</w:t>
      </w:r>
      <w:r w:rsidRPr="00BF3271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личности</w:t>
      </w:r>
      <w:r w:rsidRPr="00BF3271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ребёнка,</w:t>
      </w:r>
      <w:r w:rsidRPr="00BF3271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развитие</w:t>
      </w:r>
      <w:r w:rsidRPr="00BF3271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его</w:t>
      </w:r>
      <w:r w:rsidRPr="00BF3271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мотивации</w:t>
      </w:r>
      <w:r w:rsidRPr="00BF3271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</w:t>
      </w:r>
      <w:r w:rsidRPr="00BF327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познанию</w:t>
      </w:r>
      <w:r w:rsidRPr="00BF327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 творчеству;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after="0" w:line="240" w:lineRule="auto"/>
        <w:ind w:right="307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приобщение</w:t>
      </w:r>
      <w:r w:rsidRPr="00BF3271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обучающихся</w:t>
      </w:r>
      <w:r w:rsidRPr="00BF3271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</w:t>
      </w:r>
      <w:r w:rsidRPr="00BF3271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общечеловеческим</w:t>
      </w:r>
      <w:r w:rsidRPr="00BF3271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национальным</w:t>
      </w:r>
      <w:r w:rsidRPr="00BF3271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ценностям</w:t>
      </w:r>
      <w:r w:rsidRPr="00BF3271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традициям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(включая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региональные</w:t>
      </w:r>
      <w:r w:rsidRPr="00BF327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социально-культурные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особенности);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before="1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профилактику</w:t>
      </w:r>
      <w:r w:rsidRPr="00BF3271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асоциального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поведения;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after="0" w:line="240" w:lineRule="auto"/>
        <w:ind w:right="303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создание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условий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для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социального,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культурного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самоопределения,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творческой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самореализации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школьника,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его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интеграции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систему</w:t>
      </w:r>
      <w:r w:rsidRPr="00BF327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отечественной и мировой культуры;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after="0" w:line="240" w:lineRule="auto"/>
        <w:ind w:right="309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обеспечение целостности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процесса психического и физического,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умственного 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духовного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развития личности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обучающегося;</w:t>
      </w:r>
    </w:p>
    <w:p w:rsidR="00BF3271" w:rsidRPr="00BF3271" w:rsidRDefault="00BF3271" w:rsidP="00BF3271">
      <w:pPr>
        <w:widowControl w:val="0"/>
        <w:numPr>
          <w:ilvl w:val="0"/>
          <w:numId w:val="3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развитие</w:t>
      </w:r>
      <w:r w:rsidRPr="00BF327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взаимодействия</w:t>
      </w:r>
      <w:r w:rsidRPr="00BF327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педагогов</w:t>
      </w:r>
      <w:r w:rsidRPr="00BF327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</w:t>
      </w:r>
      <w:r w:rsidRPr="00BF327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семьями обучающихся.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BF327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>организации</w:t>
      </w:r>
      <w:r w:rsidRPr="00BF327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Стандарта: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становления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духовно-нравственного,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гражданского,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социального,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интеллектуального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самосовершенствования,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обеспечивающего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социальную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успешность,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способностей,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сохранения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здоровья.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компетенций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учащихся: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информационной,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коммуникативной,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проблемной,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кооперативной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 работе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сотрудничестве.</w:t>
      </w:r>
    </w:p>
    <w:p w:rsidR="00BF3271" w:rsidRPr="00BF3271" w:rsidRDefault="00BF3271" w:rsidP="00BF327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 внеурочной деятельности -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 основе освоения универсальных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учебных действий, познания и освоения мира – личности обучающегося, его активной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учебно-познавательной деятельности,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формирование его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готовности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саморазвитию 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непрерывному</w:t>
      </w:r>
      <w:r w:rsidRPr="00BF327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образованию.</w:t>
      </w:r>
    </w:p>
    <w:p w:rsidR="00BF3271" w:rsidRPr="00BF3271" w:rsidRDefault="00BF3271" w:rsidP="00BF32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4" w:line="240" w:lineRule="auto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t>Объем</w:t>
      </w:r>
      <w:r w:rsidRPr="00BF3271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внеурочной</w:t>
      </w:r>
      <w:r w:rsidRPr="00BF3271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деятельности:</w:t>
      </w:r>
    </w:p>
    <w:tbl>
      <w:tblPr>
        <w:tblStyle w:val="TableNormal"/>
        <w:tblW w:w="0" w:type="auto"/>
        <w:tblInd w:w="2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636"/>
        <w:gridCol w:w="636"/>
        <w:gridCol w:w="637"/>
        <w:gridCol w:w="636"/>
      </w:tblGrid>
      <w:tr w:rsidR="00BF3271" w:rsidRPr="00BF3271" w:rsidTr="00BF3271">
        <w:trPr>
          <w:trHeight w:val="277"/>
        </w:trPr>
        <w:tc>
          <w:tcPr>
            <w:tcW w:w="3251" w:type="dxa"/>
          </w:tcPr>
          <w:p w:rsidR="00BF3271" w:rsidRPr="00BF3271" w:rsidRDefault="00BF3271" w:rsidP="00BF3271">
            <w:pPr>
              <w:spacing w:line="258" w:lineRule="exact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636" w:type="dxa"/>
          </w:tcPr>
          <w:p w:rsidR="00BF3271" w:rsidRPr="00BF3271" w:rsidRDefault="00BF3271" w:rsidP="00BF3271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636" w:type="dxa"/>
          </w:tcPr>
          <w:p w:rsidR="00BF3271" w:rsidRPr="00BF3271" w:rsidRDefault="00BF3271" w:rsidP="00BF3271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637" w:type="dxa"/>
          </w:tcPr>
          <w:p w:rsidR="00BF3271" w:rsidRPr="00BF3271" w:rsidRDefault="00BF3271" w:rsidP="00BF3271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636" w:type="dxa"/>
          </w:tcPr>
          <w:p w:rsidR="00BF3271" w:rsidRPr="00BF3271" w:rsidRDefault="00BF3271" w:rsidP="00BF3271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</w:tr>
    </w:tbl>
    <w:tbl>
      <w:tblPr>
        <w:tblStyle w:val="TableNormal"/>
        <w:tblpPr w:leftFromText="180" w:rightFromText="180" w:vertAnchor="text" w:horzAnchor="page" w:tblpX="3526" w:tblpY="2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3"/>
        <w:gridCol w:w="622"/>
        <w:gridCol w:w="622"/>
        <w:gridCol w:w="623"/>
        <w:gridCol w:w="622"/>
      </w:tblGrid>
      <w:tr w:rsidR="00436B4B" w:rsidRPr="00BF3271" w:rsidTr="00436B4B">
        <w:trPr>
          <w:trHeight w:val="282"/>
        </w:trPr>
        <w:tc>
          <w:tcPr>
            <w:tcW w:w="3183" w:type="dxa"/>
          </w:tcPr>
          <w:p w:rsidR="00436B4B" w:rsidRPr="00BF3271" w:rsidRDefault="00436B4B" w:rsidP="00436B4B">
            <w:pPr>
              <w:spacing w:before="19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622" w:type="dxa"/>
          </w:tcPr>
          <w:p w:rsidR="00436B4B" w:rsidRPr="00344C02" w:rsidRDefault="00344C02" w:rsidP="00436B4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170</w:t>
            </w:r>
          </w:p>
        </w:tc>
        <w:tc>
          <w:tcPr>
            <w:tcW w:w="622" w:type="dxa"/>
          </w:tcPr>
          <w:p w:rsidR="00436B4B" w:rsidRPr="00344C02" w:rsidRDefault="00344C02" w:rsidP="00436B4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170</w:t>
            </w:r>
          </w:p>
        </w:tc>
        <w:tc>
          <w:tcPr>
            <w:tcW w:w="623" w:type="dxa"/>
          </w:tcPr>
          <w:p w:rsidR="00436B4B" w:rsidRPr="00BF3271" w:rsidRDefault="00344C02" w:rsidP="00436B4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170</w:t>
            </w:r>
          </w:p>
        </w:tc>
        <w:tc>
          <w:tcPr>
            <w:tcW w:w="622" w:type="dxa"/>
          </w:tcPr>
          <w:p w:rsidR="00436B4B" w:rsidRPr="00BF3271" w:rsidRDefault="00344C02" w:rsidP="00436B4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170</w:t>
            </w:r>
          </w:p>
        </w:tc>
      </w:tr>
      <w:tr w:rsidR="00436B4B" w:rsidRPr="00BF3271" w:rsidTr="00436B4B">
        <w:trPr>
          <w:trHeight w:val="243"/>
        </w:trPr>
        <w:tc>
          <w:tcPr>
            <w:tcW w:w="3183" w:type="dxa"/>
          </w:tcPr>
          <w:p w:rsidR="00436B4B" w:rsidRPr="00BF3271" w:rsidRDefault="00436B4B" w:rsidP="00436B4B">
            <w:pPr>
              <w:spacing w:line="266" w:lineRule="exact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22" w:type="dxa"/>
          </w:tcPr>
          <w:p w:rsidR="00436B4B" w:rsidRPr="00BF3271" w:rsidRDefault="00436B4B" w:rsidP="00436B4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22" w:type="dxa"/>
          </w:tcPr>
          <w:p w:rsidR="00436B4B" w:rsidRPr="00BF3271" w:rsidRDefault="00436B4B" w:rsidP="00436B4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23" w:type="dxa"/>
          </w:tcPr>
          <w:p w:rsidR="00436B4B" w:rsidRPr="00BF3271" w:rsidRDefault="00436B4B" w:rsidP="00436B4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622" w:type="dxa"/>
          </w:tcPr>
          <w:p w:rsidR="00436B4B" w:rsidRPr="00BF3271" w:rsidRDefault="00436B4B" w:rsidP="00436B4B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58" w:lineRule="exact"/>
        <w:jc w:val="center"/>
        <w:rPr>
          <w:rFonts w:ascii="Times New Roman" w:eastAsia="Times New Roman" w:hAnsi="Times New Roman" w:cs="Times New Roman"/>
          <w:sz w:val="24"/>
        </w:rPr>
        <w:sectPr w:rsidR="00BF3271" w:rsidRPr="00BF3271">
          <w:footerReference w:type="default" r:id="rId9"/>
          <w:pgSz w:w="11910" w:h="16840"/>
          <w:pgMar w:top="1040" w:right="560" w:bottom="1200" w:left="1060" w:header="0" w:footer="986" w:gutter="0"/>
          <w:cols w:space="720"/>
        </w:sectPr>
      </w:pPr>
    </w:p>
    <w:p w:rsidR="00BF3271" w:rsidRPr="00436B4B" w:rsidRDefault="00BF3271" w:rsidP="00436B4B">
      <w:pPr>
        <w:pStyle w:val="a7"/>
        <w:tabs>
          <w:tab w:val="left" w:pos="1248"/>
        </w:tabs>
        <w:spacing w:before="90" w:line="274" w:lineRule="exact"/>
        <w:ind w:left="720" w:firstLine="0"/>
        <w:outlineLvl w:val="0"/>
        <w:rPr>
          <w:b/>
          <w:bCs/>
          <w:i/>
          <w:iCs/>
          <w:sz w:val="24"/>
          <w:szCs w:val="24"/>
        </w:rPr>
      </w:pPr>
      <w:r w:rsidRPr="00436B4B">
        <w:rPr>
          <w:b/>
          <w:bCs/>
          <w:i/>
          <w:iCs/>
          <w:sz w:val="24"/>
          <w:szCs w:val="24"/>
        </w:rPr>
        <w:lastRenderedPageBreak/>
        <w:t>Направления</w:t>
      </w:r>
      <w:r w:rsidRPr="00436B4B">
        <w:rPr>
          <w:b/>
          <w:bCs/>
          <w:i/>
          <w:iCs/>
          <w:spacing w:val="-4"/>
          <w:sz w:val="24"/>
          <w:szCs w:val="24"/>
        </w:rPr>
        <w:t xml:space="preserve"> </w:t>
      </w:r>
      <w:r w:rsidRPr="00436B4B">
        <w:rPr>
          <w:b/>
          <w:bCs/>
          <w:i/>
          <w:iCs/>
          <w:sz w:val="24"/>
          <w:szCs w:val="24"/>
        </w:rPr>
        <w:t>и</w:t>
      </w:r>
      <w:r w:rsidRPr="00436B4B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436B4B">
        <w:rPr>
          <w:b/>
          <w:bCs/>
          <w:i/>
          <w:iCs/>
          <w:sz w:val="24"/>
          <w:szCs w:val="24"/>
        </w:rPr>
        <w:t>формы</w:t>
      </w:r>
      <w:r w:rsidRPr="00436B4B">
        <w:rPr>
          <w:b/>
          <w:bCs/>
          <w:i/>
          <w:iCs/>
          <w:spacing w:val="-4"/>
          <w:sz w:val="24"/>
          <w:szCs w:val="24"/>
        </w:rPr>
        <w:t xml:space="preserve"> </w:t>
      </w:r>
      <w:r w:rsidRPr="00436B4B">
        <w:rPr>
          <w:b/>
          <w:bCs/>
          <w:i/>
          <w:iCs/>
          <w:sz w:val="24"/>
          <w:szCs w:val="24"/>
        </w:rPr>
        <w:t>организации</w:t>
      </w:r>
      <w:r w:rsidRPr="00436B4B">
        <w:rPr>
          <w:b/>
          <w:bCs/>
          <w:i/>
          <w:iCs/>
          <w:spacing w:val="-4"/>
          <w:sz w:val="24"/>
          <w:szCs w:val="24"/>
        </w:rPr>
        <w:t xml:space="preserve"> </w:t>
      </w:r>
      <w:r w:rsidRPr="00436B4B">
        <w:rPr>
          <w:b/>
          <w:bCs/>
          <w:i/>
          <w:iCs/>
          <w:sz w:val="24"/>
          <w:szCs w:val="24"/>
        </w:rPr>
        <w:t>внеурочной</w:t>
      </w:r>
      <w:r w:rsidRPr="00436B4B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436B4B">
        <w:rPr>
          <w:b/>
          <w:bCs/>
          <w:i/>
          <w:iCs/>
          <w:sz w:val="24"/>
          <w:szCs w:val="24"/>
        </w:rPr>
        <w:t>деятельности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BF327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F327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BF327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личности:</w:t>
      </w:r>
    </w:p>
    <w:p w:rsidR="00BF3271" w:rsidRPr="00BF3271" w:rsidRDefault="00BF3271" w:rsidP="00BF3271">
      <w:pPr>
        <w:widowControl w:val="0"/>
        <w:numPr>
          <w:ilvl w:val="0"/>
          <w:numId w:val="2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духовно-</w:t>
      </w:r>
      <w:r w:rsidRPr="00BF3271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нравственное;</w:t>
      </w:r>
    </w:p>
    <w:p w:rsidR="00BF3271" w:rsidRPr="00BF3271" w:rsidRDefault="00BF3271" w:rsidP="00BF3271">
      <w:pPr>
        <w:widowControl w:val="0"/>
        <w:numPr>
          <w:ilvl w:val="0"/>
          <w:numId w:val="2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proofErr w:type="spellStart"/>
      <w:r w:rsidRPr="00BF3271">
        <w:rPr>
          <w:rFonts w:ascii="Times New Roman" w:eastAsia="Times New Roman" w:hAnsi="Times New Roman" w:cs="Times New Roman"/>
          <w:sz w:val="24"/>
        </w:rPr>
        <w:t>общеинтеллектуальное</w:t>
      </w:r>
      <w:proofErr w:type="spellEnd"/>
      <w:r w:rsidRPr="00BF3271">
        <w:rPr>
          <w:rFonts w:ascii="Times New Roman" w:eastAsia="Times New Roman" w:hAnsi="Times New Roman" w:cs="Times New Roman"/>
          <w:sz w:val="24"/>
        </w:rPr>
        <w:t>;</w:t>
      </w:r>
    </w:p>
    <w:p w:rsidR="00BF3271" w:rsidRPr="00BF3271" w:rsidRDefault="00BF3271" w:rsidP="00BF3271">
      <w:pPr>
        <w:widowControl w:val="0"/>
        <w:numPr>
          <w:ilvl w:val="0"/>
          <w:numId w:val="2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общекультурное;</w:t>
      </w:r>
    </w:p>
    <w:p w:rsidR="00BF3271" w:rsidRPr="00BF3271" w:rsidRDefault="00BF3271" w:rsidP="00BF3271">
      <w:pPr>
        <w:widowControl w:val="0"/>
        <w:numPr>
          <w:ilvl w:val="0"/>
          <w:numId w:val="2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социальное;</w:t>
      </w:r>
    </w:p>
    <w:p w:rsidR="00BF3271" w:rsidRPr="00BF3271" w:rsidRDefault="00BF3271" w:rsidP="00BF3271">
      <w:pPr>
        <w:widowControl w:val="0"/>
        <w:numPr>
          <w:ilvl w:val="0"/>
          <w:numId w:val="2"/>
        </w:numPr>
        <w:tabs>
          <w:tab w:val="left" w:pos="136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sz w:val="24"/>
        </w:rPr>
        <w:t>спортивно-оздоровительное.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Духовно-нравственное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духовно-нравственного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учащихся.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духовно-нравственное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развитие и воспитание в каждом ученике гражданина и патриота, предусматривающее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принятие ими моральных норм, нравственных установок и национальных ценностей; 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раскрытие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талантов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подготовку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высокотехнологичном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конкурентном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мире.</w:t>
      </w: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Общеинтеллектуальное</w:t>
      </w:r>
      <w:proofErr w:type="spellEnd"/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самостоятельное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приобретение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знания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или нового алгоритма приобретения знаний,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творческих подходов к организации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направлении.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целостного,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осознанного отношения</w:t>
      </w:r>
      <w:r w:rsidRPr="00BF327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 знаниям,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 самому</w:t>
      </w:r>
      <w:r w:rsidRPr="00BF327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процессу</w:t>
      </w:r>
      <w:r w:rsidRPr="00BF327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познания.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Общекультурное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>направление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эмоционально-образного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художественно-творческого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ощущать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принадлежность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культуре,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повышает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личной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самодостаточности.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прекрасному,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 эстетических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идеалах</w:t>
      </w:r>
      <w:r w:rsidRPr="00BF327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ценностях.</w:t>
      </w: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i/>
          <w:sz w:val="24"/>
          <w:szCs w:val="24"/>
        </w:rPr>
        <w:t xml:space="preserve">Социальное направление (социально- преобразующее творчество)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создание условий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позицию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гражданского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способного самоопределяться на основе общепринятых ценностей, а также вырабатывать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собственное понимание заданных извне целей, разрабатывать проекты преобразования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проекты.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sz w:val="24"/>
        </w:rPr>
      </w:pPr>
      <w:r w:rsidRPr="00BF3271">
        <w:rPr>
          <w:rFonts w:ascii="Times New Roman" w:eastAsia="Times New Roman" w:hAnsi="Times New Roman" w:cs="Times New Roman"/>
          <w:i/>
          <w:sz w:val="24"/>
        </w:rPr>
        <w:t>Спортивно-оздоровительное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i/>
          <w:sz w:val="24"/>
        </w:rPr>
        <w:t>направление</w:t>
      </w:r>
      <w:r w:rsidRPr="00BF3271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строится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с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опорой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Программу</w:t>
      </w:r>
      <w:r w:rsidRPr="00BF327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формирования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культуры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здорового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и безопасного</w:t>
      </w:r>
      <w:r w:rsidRPr="00BF327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образа</w:t>
      </w:r>
      <w:r w:rsidRPr="00BF327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</w:rPr>
        <w:t>жизни обучающихся.</w:t>
      </w: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3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чередование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определяет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организация.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Чередование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устанавливается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календарным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графиком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Время,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отведённое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внеурочную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учитывается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определении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допустимой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недельной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формах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художественные,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культурологические,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филологические,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хоровые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студии,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сетевые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сообщества,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клубы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конференции,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олимпиады,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военно-патриотические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объединения, экскурсии, соревнования, поисковые и научные исследования, общественно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полезные практики и другие формы на добровольной основе в соответствии с выбором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BF327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BF3271" w:rsidRPr="00BF3271">
          <w:pgSz w:w="11910" w:h="16840"/>
          <w:pgMar w:top="1120" w:right="560" w:bottom="1180" w:left="1060" w:header="0" w:footer="986" w:gutter="0"/>
          <w:cols w:space="720"/>
        </w:sectPr>
      </w:pPr>
    </w:p>
    <w:p w:rsidR="00BF3271" w:rsidRPr="00BF3271" w:rsidRDefault="00BF3271" w:rsidP="00BF3271">
      <w:pPr>
        <w:widowControl w:val="0"/>
        <w:autoSpaceDE w:val="0"/>
        <w:autoSpaceDN w:val="0"/>
        <w:spacing w:before="62" w:after="0" w:line="240" w:lineRule="auto"/>
        <w:ind w:right="3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lastRenderedPageBreak/>
        <w:t>Традиционные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кружки,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факультативы,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походы,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познавательные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беседы,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разнообразные учебные и учебно-исследовательские проекты. Разнообразные конкурсы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рисунков, рассказов, сочинений. К формам внеурочной деятельности относят олимпиады,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конференции, интеллектуальные марафоны. Возможны дополнительные образовательные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модули,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спецкурсы,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исследования,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практикумы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д.,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проводимые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формах,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отличных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урочной</w:t>
      </w:r>
      <w:r w:rsidRPr="00BF327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(классно-урочной).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ind w:right="2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Программы курсов внеурочной деятельности (ФГОС ООО) разработаны кафедрами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СПб АППО и ОУ- базовыми площадками по отработке ведения ФГОС ООО и утверждены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на заседании Президиума Экспертного научно- методического совета АППО (протоколы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30.09.2015 №11; от 18.11.2015 №12, от 21.09.2016 №16; от 30.04.2019 №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1.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29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Программы, направленные на формирование ценности здоровья и здорового образа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предусматривают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разные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занятий: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конкурсы,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викторины,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экскурсии,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здоровья.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BF32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BF327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 учетом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занятости обучающегося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второй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половине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дня.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1859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t>Распределение часов плана внеурочной деятельности</w:t>
      </w:r>
      <w:r w:rsidRPr="00BF3271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основного</w:t>
      </w:r>
      <w:r w:rsidRPr="00BF3271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общего образования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3D7B79" w:rsidRDefault="00BF3271" w:rsidP="00BF327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1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5"/>
        <w:gridCol w:w="850"/>
        <w:gridCol w:w="850"/>
        <w:gridCol w:w="850"/>
        <w:gridCol w:w="850"/>
      </w:tblGrid>
      <w:tr w:rsidR="00233FE1" w:rsidRPr="00156C9E" w:rsidTr="00564CAE">
        <w:trPr>
          <w:trHeight w:val="517"/>
        </w:trPr>
        <w:tc>
          <w:tcPr>
            <w:tcW w:w="4295" w:type="dxa"/>
          </w:tcPr>
          <w:p w:rsidR="00233FE1" w:rsidRPr="00156C9E" w:rsidRDefault="00233FE1" w:rsidP="00156C9E">
            <w:pPr>
              <w:widowControl/>
              <w:autoSpaceDE/>
              <w:autoSpaceDN/>
              <w:spacing w:after="160" w:line="320" w:lineRule="exact"/>
              <w:rPr>
                <w:b/>
                <w:sz w:val="28"/>
              </w:rPr>
            </w:pPr>
            <w:proofErr w:type="spellStart"/>
            <w:r w:rsidRPr="00156C9E">
              <w:rPr>
                <w:b/>
                <w:sz w:val="28"/>
              </w:rPr>
              <w:t>Направление</w:t>
            </w:r>
            <w:proofErr w:type="spellEnd"/>
          </w:p>
        </w:tc>
        <w:tc>
          <w:tcPr>
            <w:tcW w:w="850" w:type="dxa"/>
          </w:tcPr>
          <w:p w:rsidR="00233FE1" w:rsidRPr="00156C9E" w:rsidRDefault="00233FE1" w:rsidP="00156C9E">
            <w:pPr>
              <w:widowControl/>
              <w:autoSpaceDE/>
              <w:autoSpaceDN/>
              <w:spacing w:after="160" w:line="275" w:lineRule="exact"/>
              <w:ind w:right="269"/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</w:tcPr>
          <w:p w:rsidR="00233FE1" w:rsidRPr="00233FE1" w:rsidRDefault="00233FE1" w:rsidP="00156C9E">
            <w:pPr>
              <w:spacing w:line="275" w:lineRule="exact"/>
              <w:ind w:right="269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</w:p>
        </w:tc>
        <w:tc>
          <w:tcPr>
            <w:tcW w:w="850" w:type="dxa"/>
          </w:tcPr>
          <w:p w:rsidR="00233FE1" w:rsidRPr="00233FE1" w:rsidRDefault="00233FE1" w:rsidP="00156C9E">
            <w:pPr>
              <w:spacing w:line="275" w:lineRule="exact"/>
              <w:ind w:right="269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8</w:t>
            </w:r>
          </w:p>
        </w:tc>
        <w:tc>
          <w:tcPr>
            <w:tcW w:w="850" w:type="dxa"/>
          </w:tcPr>
          <w:p w:rsidR="00233FE1" w:rsidRPr="00233FE1" w:rsidRDefault="00233FE1" w:rsidP="00156C9E">
            <w:pPr>
              <w:spacing w:line="275" w:lineRule="exact"/>
              <w:ind w:right="269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9</w:t>
            </w:r>
          </w:p>
        </w:tc>
      </w:tr>
      <w:tr w:rsidR="00233FE1" w:rsidRPr="003D7B79" w:rsidTr="00564CAE">
        <w:trPr>
          <w:trHeight w:val="518"/>
        </w:trPr>
        <w:tc>
          <w:tcPr>
            <w:tcW w:w="4295" w:type="dxa"/>
          </w:tcPr>
          <w:p w:rsidR="00233FE1" w:rsidRPr="003D7B79" w:rsidRDefault="00233FE1" w:rsidP="00233FE1">
            <w:pPr>
              <w:widowControl/>
              <w:autoSpaceDE/>
              <w:autoSpaceDN/>
              <w:spacing w:after="160" w:line="27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</w:t>
            </w:r>
            <w:proofErr w:type="spellEnd"/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FE1" w:rsidRPr="003D7B79" w:rsidTr="00564CAE">
        <w:trPr>
          <w:trHeight w:val="515"/>
        </w:trPr>
        <w:tc>
          <w:tcPr>
            <w:tcW w:w="4295" w:type="dxa"/>
          </w:tcPr>
          <w:p w:rsidR="00233FE1" w:rsidRPr="003D7B79" w:rsidRDefault="00233FE1" w:rsidP="00233FE1">
            <w:pPr>
              <w:widowControl/>
              <w:autoSpaceDE/>
              <w:autoSpaceDN/>
              <w:spacing w:after="160" w:line="273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Общекультурное</w:t>
            </w:r>
            <w:proofErr w:type="spellEnd"/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2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FE1" w:rsidRPr="003D7B79" w:rsidTr="00564CAE">
        <w:trPr>
          <w:trHeight w:val="849"/>
        </w:trPr>
        <w:tc>
          <w:tcPr>
            <w:tcW w:w="4295" w:type="dxa"/>
          </w:tcPr>
          <w:p w:rsidR="00233FE1" w:rsidRPr="003D7B79" w:rsidRDefault="009C08BB" w:rsidP="00233FE1">
            <w:pPr>
              <w:widowControl/>
              <w:autoSpaceDE/>
              <w:autoSpaceDN/>
              <w:spacing w:after="160" w:line="275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\</w:t>
            </w:r>
            <w:proofErr w:type="spellStart"/>
            <w:r w:rsidR="00233FE1"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70" w:lineRule="exact"/>
              <w:ind w:righ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FE1" w:rsidRPr="003D7B79" w:rsidTr="00564CAE">
        <w:trPr>
          <w:trHeight w:val="275"/>
        </w:trPr>
        <w:tc>
          <w:tcPr>
            <w:tcW w:w="4295" w:type="dxa"/>
          </w:tcPr>
          <w:p w:rsidR="00233FE1" w:rsidRPr="003D7B79" w:rsidRDefault="00233FE1" w:rsidP="00233FE1">
            <w:pPr>
              <w:widowControl/>
              <w:autoSpaceDE/>
              <w:autoSpaceDN/>
              <w:spacing w:after="160" w:line="25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</w:t>
            </w:r>
            <w:proofErr w:type="spellEnd"/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3FE1" w:rsidRPr="003D7B79" w:rsidTr="00564CAE">
        <w:trPr>
          <w:trHeight w:val="276"/>
        </w:trPr>
        <w:tc>
          <w:tcPr>
            <w:tcW w:w="4295" w:type="dxa"/>
          </w:tcPr>
          <w:p w:rsidR="00233FE1" w:rsidRPr="003D7B79" w:rsidRDefault="00233FE1" w:rsidP="00233FE1">
            <w:pPr>
              <w:widowControl/>
              <w:autoSpaceDE/>
              <w:autoSpaceDN/>
              <w:spacing w:after="160" w:line="256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  <w:proofErr w:type="spellEnd"/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56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3FE1" w:rsidRPr="003D7B79" w:rsidTr="00564CAE">
        <w:trPr>
          <w:trHeight w:val="323"/>
        </w:trPr>
        <w:tc>
          <w:tcPr>
            <w:tcW w:w="4295" w:type="dxa"/>
          </w:tcPr>
          <w:p w:rsidR="00233FE1" w:rsidRPr="003D7B79" w:rsidRDefault="00233FE1" w:rsidP="00233FE1">
            <w:pPr>
              <w:widowControl/>
              <w:autoSpaceDE/>
              <w:autoSpaceDN/>
              <w:spacing w:after="160" w:line="30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widowControl/>
              <w:autoSpaceDE/>
              <w:autoSpaceDN/>
              <w:spacing w:after="160" w:line="26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spacing w:line="26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spacing w:line="26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233FE1" w:rsidRPr="003D7B79" w:rsidRDefault="00233FE1" w:rsidP="003D7B79">
            <w:pPr>
              <w:spacing w:line="26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7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BF3271" w:rsidRPr="00BF3271">
          <w:pgSz w:w="11910" w:h="16840"/>
          <w:pgMar w:top="1320" w:right="560" w:bottom="1200" w:left="1060" w:header="0" w:footer="986" w:gutter="0"/>
          <w:cols w:space="720"/>
        </w:sectPr>
      </w:pPr>
    </w:p>
    <w:p w:rsidR="00BF3271" w:rsidRPr="00BF3271" w:rsidRDefault="00BF3271" w:rsidP="00BF3271">
      <w:pPr>
        <w:widowControl w:val="0"/>
        <w:numPr>
          <w:ilvl w:val="0"/>
          <w:numId w:val="1"/>
        </w:numPr>
        <w:tabs>
          <w:tab w:val="left" w:pos="1314"/>
        </w:tabs>
        <w:autoSpaceDE w:val="0"/>
        <w:autoSpaceDN w:val="0"/>
        <w:spacing w:before="60" w:after="0" w:line="240" w:lineRule="auto"/>
        <w:ind w:hanging="241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lastRenderedPageBreak/>
        <w:t>Духовно-нравственное</w:t>
      </w:r>
      <w:r w:rsidRPr="00BF3271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p w:rsidR="00BF3271" w:rsidRPr="00BF3271" w:rsidRDefault="00BF3271" w:rsidP="00BF32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2681"/>
        <w:gridCol w:w="1632"/>
        <w:gridCol w:w="1092"/>
        <w:gridCol w:w="1179"/>
        <w:gridCol w:w="6872"/>
      </w:tblGrid>
      <w:tr w:rsidR="00BF3271" w:rsidRPr="00BF3271" w:rsidTr="00BF3271">
        <w:trPr>
          <w:trHeight w:val="292"/>
        </w:trPr>
        <w:tc>
          <w:tcPr>
            <w:tcW w:w="864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81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1632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271" w:type="dxa"/>
            <w:gridSpan w:val="2"/>
          </w:tcPr>
          <w:p w:rsidR="00BF3271" w:rsidRPr="00BF3271" w:rsidRDefault="00BF3271" w:rsidP="00BF3271">
            <w:pPr>
              <w:spacing w:before="3" w:line="269" w:lineRule="exact"/>
              <w:ind w:right="74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6872" w:type="dxa"/>
            <w:vMerge w:val="restart"/>
          </w:tcPr>
          <w:p w:rsidR="00BF3271" w:rsidRPr="00BF3271" w:rsidRDefault="00BF3271" w:rsidP="00BF3271">
            <w:pPr>
              <w:spacing w:before="3"/>
              <w:ind w:right="204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BF3271" w:rsidRPr="00BF3271" w:rsidTr="00BF3271">
        <w:trPr>
          <w:trHeight w:val="556"/>
        </w:trPr>
        <w:tc>
          <w:tcPr>
            <w:tcW w:w="864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81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92" w:type="dxa"/>
          </w:tcPr>
          <w:p w:rsidR="00BF3271" w:rsidRPr="00BF3271" w:rsidRDefault="00BF3271" w:rsidP="00BF3271">
            <w:pPr>
              <w:spacing w:before="1"/>
              <w:ind w:right="25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79" w:type="dxa"/>
          </w:tcPr>
          <w:p w:rsidR="00BF3271" w:rsidRPr="00BF3271" w:rsidRDefault="00BF3271" w:rsidP="00BF3271">
            <w:pPr>
              <w:spacing w:line="270" w:lineRule="atLeast"/>
              <w:ind w:right="166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872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F3271" w:rsidRPr="00BF3271" w:rsidTr="00BF3271">
        <w:trPr>
          <w:trHeight w:val="277"/>
        </w:trPr>
        <w:tc>
          <w:tcPr>
            <w:tcW w:w="864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681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58" w:lineRule="exact"/>
              <w:ind w:right="6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часы</w:t>
            </w:r>
            <w:proofErr w:type="spellEnd"/>
          </w:p>
        </w:tc>
        <w:tc>
          <w:tcPr>
            <w:tcW w:w="1632" w:type="dxa"/>
            <w:tcBorders>
              <w:bottom w:val="nil"/>
            </w:tcBorders>
          </w:tcPr>
          <w:p w:rsidR="00BF3271" w:rsidRPr="00BF3271" w:rsidRDefault="001C4689" w:rsidP="00BF32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092" w:type="dxa"/>
            <w:tcBorders>
              <w:bottom w:val="nil"/>
            </w:tcBorders>
          </w:tcPr>
          <w:p w:rsidR="00BF3271" w:rsidRPr="00BF3271" w:rsidRDefault="00344C02" w:rsidP="00BF3271">
            <w:pPr>
              <w:spacing w:line="258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9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58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872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предполагает</w:t>
            </w:r>
            <w:r w:rsidRPr="00BF327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BF327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учеников</w:t>
            </w:r>
            <w:r w:rsidRPr="00BF3271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общественно-</w:t>
            </w: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Разговор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о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Default="001C4689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  <w:p w:rsidR="00632B2F" w:rsidRDefault="00632B2F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632B2F" w:rsidRPr="001C4689" w:rsidRDefault="00632B2F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Default="00344C02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  <w:p w:rsidR="00632B2F" w:rsidRDefault="00344C02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  <w:p w:rsidR="00344C02" w:rsidRPr="001C4689" w:rsidRDefault="00344C02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Default="001C4689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632B2F" w:rsidRDefault="00632B2F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344C02" w:rsidRPr="001C4689" w:rsidRDefault="00344C02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tabs>
                <w:tab w:val="left" w:pos="1827"/>
                <w:tab w:val="left" w:pos="2920"/>
                <w:tab w:val="left" w:pos="3995"/>
                <w:tab w:val="left" w:pos="5417"/>
                <w:tab w:val="left" w:pos="595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политической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жизнью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страны,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событиями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их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региона.</w:t>
            </w: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6751C4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разработана</w:t>
            </w:r>
            <w:r w:rsidRPr="00BF3271">
              <w:rPr>
                <w:rFonts w:ascii="Times New Roman" w:eastAsia="Times New Roman" w:hAnsi="Times New Roman" w:cs="Times New Roman"/>
                <w:spacing w:val="88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88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</w:t>
            </w:r>
            <w:r w:rsidRPr="00BF3271">
              <w:rPr>
                <w:rFonts w:ascii="Times New Roman" w:eastAsia="Times New Roman" w:hAnsi="Times New Roman" w:cs="Times New Roman"/>
                <w:spacing w:val="9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88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BF3271">
              <w:rPr>
                <w:rFonts w:ascii="Times New Roman" w:eastAsia="Times New Roman" w:hAnsi="Times New Roman" w:cs="Times New Roman"/>
                <w:spacing w:val="9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3271">
              <w:rPr>
                <w:rFonts w:ascii="Times New Roman" w:eastAsia="Times New Roman" w:hAnsi="Times New Roman" w:cs="Times New Roman"/>
                <w:spacing w:val="88"/>
                <w:sz w:val="24"/>
                <w:lang w:val="ru-RU"/>
              </w:rPr>
              <w:t xml:space="preserve"> </w:t>
            </w:r>
            <w:r w:rsidR="00344C02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Pr="00BF3271">
              <w:rPr>
                <w:rFonts w:ascii="Times New Roman" w:eastAsia="Times New Roman" w:hAnsi="Times New Roman" w:cs="Times New Roman"/>
                <w:spacing w:val="9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класс.</w:t>
            </w:r>
            <w:r w:rsidRPr="00BF3271">
              <w:rPr>
                <w:rFonts w:ascii="Times New Roman" w:eastAsia="Times New Roman" w:hAnsi="Times New Roman" w:cs="Times New Roman"/>
                <w:spacing w:val="92"/>
                <w:sz w:val="24"/>
                <w:lang w:val="ru-RU"/>
              </w:rPr>
              <w:t xml:space="preserve"> </w:t>
            </w:r>
            <w:r w:rsidRPr="006751C4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Является</w:t>
            </w: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6751C4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воспитательные</w:t>
            </w:r>
            <w:proofErr w:type="spell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tabs>
                <w:tab w:val="left" w:pos="1424"/>
                <w:tab w:val="left" w:pos="3007"/>
                <w:tab w:val="left" w:pos="5920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важным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элементом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духовно-нравственного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развития</w:t>
            </w: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воспитательных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</w:tc>
      </w:tr>
      <w:tr w:rsidR="00BF3271" w:rsidRPr="00BF3271" w:rsidTr="00BF3271">
        <w:trPr>
          <w:trHeight w:val="275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BF3271" w:rsidRPr="00BF3271" w:rsidTr="00BF3271">
        <w:trPr>
          <w:trHeight w:val="276"/>
        </w:trPr>
        <w:tc>
          <w:tcPr>
            <w:tcW w:w="864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spacing w:line="256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872" w:type="dxa"/>
            <w:tcBorders>
              <w:top w:val="nil"/>
              <w:bottom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BF3271" w:rsidRPr="00BF3271" w:rsidTr="00BF3271">
        <w:trPr>
          <w:trHeight w:val="281"/>
        </w:trPr>
        <w:tc>
          <w:tcPr>
            <w:tcW w:w="864" w:type="dxa"/>
            <w:tcBorders>
              <w:top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81" w:type="dxa"/>
            <w:tcBorders>
              <w:top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632" w:type="dxa"/>
            <w:tcBorders>
              <w:top w:val="nil"/>
            </w:tcBorders>
          </w:tcPr>
          <w:p w:rsidR="00BF3271" w:rsidRPr="008155BE" w:rsidRDefault="00BF3271" w:rsidP="00BF327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2" w:type="dxa"/>
            <w:tcBorders>
              <w:top w:val="nil"/>
            </w:tcBorders>
          </w:tcPr>
          <w:p w:rsidR="00BF3271" w:rsidRPr="008155BE" w:rsidRDefault="00BF3271" w:rsidP="00BF3271">
            <w:pPr>
              <w:spacing w:line="261" w:lineRule="exact"/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9" w:type="dxa"/>
            <w:tcBorders>
              <w:top w:val="nil"/>
            </w:tcBorders>
          </w:tcPr>
          <w:p w:rsidR="00BF3271" w:rsidRPr="008155BE" w:rsidRDefault="00BF3271" w:rsidP="00BF3271">
            <w:pPr>
              <w:spacing w:line="261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872" w:type="dxa"/>
            <w:tcBorders>
              <w:top w:val="nil"/>
            </w:tcBorders>
          </w:tcPr>
          <w:p w:rsidR="00BF3271" w:rsidRPr="008155BE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BF3271" w:rsidRPr="00BF3271">
          <w:footerReference w:type="default" r:id="rId10"/>
          <w:pgSz w:w="16840" w:h="11910" w:orient="landscape"/>
          <w:pgMar w:top="780" w:right="800" w:bottom="1120" w:left="1020" w:header="0" w:footer="922" w:gutter="0"/>
          <w:cols w:space="720"/>
        </w:sectPr>
      </w:pPr>
    </w:p>
    <w:p w:rsidR="00BF3271" w:rsidRPr="00BF3271" w:rsidRDefault="00BF3271" w:rsidP="00BF3271">
      <w:pPr>
        <w:widowControl w:val="0"/>
        <w:numPr>
          <w:ilvl w:val="0"/>
          <w:numId w:val="1"/>
        </w:numPr>
        <w:tabs>
          <w:tab w:val="left" w:pos="353"/>
        </w:tabs>
        <w:autoSpaceDE w:val="0"/>
        <w:autoSpaceDN w:val="0"/>
        <w:spacing w:before="60" w:after="0" w:line="240" w:lineRule="auto"/>
        <w:ind w:left="352" w:hanging="241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lastRenderedPageBreak/>
        <w:t>Общекультурное</w:t>
      </w:r>
      <w:r w:rsidRPr="00BF3271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p w:rsidR="00BF3271" w:rsidRPr="00BF3271" w:rsidRDefault="00BF3271" w:rsidP="00BF32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700"/>
        <w:gridCol w:w="1111"/>
        <w:gridCol w:w="1157"/>
        <w:gridCol w:w="7093"/>
      </w:tblGrid>
      <w:tr w:rsidR="00BF3271" w:rsidRPr="00BF3271" w:rsidTr="00BF3271">
        <w:trPr>
          <w:trHeight w:val="338"/>
        </w:trPr>
        <w:tc>
          <w:tcPr>
            <w:tcW w:w="569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BF3271" w:rsidRPr="00BF3271" w:rsidRDefault="00BF3271" w:rsidP="00BF3271">
            <w:pPr>
              <w:spacing w:before="3"/>
              <w:ind w:right="7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BF327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700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268" w:type="dxa"/>
            <w:gridSpan w:val="2"/>
          </w:tcPr>
          <w:p w:rsidR="00BF3271" w:rsidRPr="00BF3271" w:rsidRDefault="00BF3271" w:rsidP="00BF3271">
            <w:pPr>
              <w:spacing w:before="3"/>
              <w:ind w:right="74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7093" w:type="dxa"/>
            <w:vMerge w:val="restart"/>
          </w:tcPr>
          <w:p w:rsidR="00BF3271" w:rsidRPr="00BF3271" w:rsidRDefault="00BF3271" w:rsidP="00BF3271">
            <w:pPr>
              <w:spacing w:before="3"/>
              <w:ind w:right="21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BF3271" w:rsidRPr="00BF3271" w:rsidTr="00BF3271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11" w:type="dxa"/>
          </w:tcPr>
          <w:p w:rsidR="00BF3271" w:rsidRPr="00BF3271" w:rsidRDefault="00BF3271" w:rsidP="00BF3271">
            <w:pPr>
              <w:spacing w:before="3"/>
              <w:ind w:right="2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57" w:type="dxa"/>
          </w:tcPr>
          <w:p w:rsidR="00BF3271" w:rsidRPr="00BF3271" w:rsidRDefault="00BF3271" w:rsidP="00BF3271">
            <w:pPr>
              <w:spacing w:line="270" w:lineRule="atLeast"/>
              <w:ind w:right="15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70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F3271" w:rsidRPr="00BF3271" w:rsidTr="00BF3271">
        <w:trPr>
          <w:trHeight w:val="280"/>
        </w:trPr>
        <w:tc>
          <w:tcPr>
            <w:tcW w:w="569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15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94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6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11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7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F3271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7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C1FEC" w:rsidRPr="00BF3271" w:rsidTr="002C6DFB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EC1FEC" w:rsidRPr="00BF3271" w:rsidRDefault="00EC1FEC" w:rsidP="00EC1FEC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EC1FEC" w:rsidRPr="00CD52E6" w:rsidRDefault="00EC1FEC" w:rsidP="00EC1FEC">
            <w:pPr>
              <w:spacing w:line="260" w:lineRule="exact"/>
              <w:ind w:right="7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Киноуроки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700" w:type="dxa"/>
            <w:tcBorders>
              <w:bottom w:val="nil"/>
            </w:tcBorders>
          </w:tcPr>
          <w:p w:rsidR="00EC1FEC" w:rsidRDefault="00EC1FEC" w:rsidP="00EC1FEC">
            <w:pPr>
              <w:spacing w:line="260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EC1FEC" w:rsidRDefault="00EC1FEC" w:rsidP="00EC1FEC">
            <w:pPr>
              <w:spacing w:line="260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  <w:p w:rsidR="00EC1FEC" w:rsidRDefault="00EC1FEC" w:rsidP="00EC1FEC">
            <w:pPr>
              <w:spacing w:line="260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EC1FEC" w:rsidRPr="00EC1FEC" w:rsidRDefault="00EC1FEC" w:rsidP="00EC1FEC">
            <w:pPr>
              <w:spacing w:line="260" w:lineRule="exact"/>
              <w:ind w:right="715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1111" w:type="dxa"/>
            <w:tcBorders>
              <w:bottom w:val="nil"/>
            </w:tcBorders>
          </w:tcPr>
          <w:p w:rsidR="00EC1FEC" w:rsidRDefault="00EC1FEC" w:rsidP="00EC1FEC">
            <w:pPr>
              <w:spacing w:line="260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EC1FEC" w:rsidRDefault="00EC1FEC" w:rsidP="00EC1FEC">
            <w:pPr>
              <w:spacing w:line="260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  <w:p w:rsidR="00EC1FEC" w:rsidRDefault="00EC1FEC" w:rsidP="00EC1FEC">
            <w:pPr>
              <w:spacing w:line="260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  <w:p w:rsidR="00EC1FEC" w:rsidRPr="00EC1FEC" w:rsidRDefault="00EC1FEC" w:rsidP="00EC1FEC">
            <w:pPr>
              <w:spacing w:line="260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57" w:type="dxa"/>
            <w:tcBorders>
              <w:bottom w:val="nil"/>
            </w:tcBorders>
          </w:tcPr>
          <w:p w:rsidR="00EC1FEC" w:rsidRDefault="00EC1FEC" w:rsidP="00EC1FEC">
            <w:pPr>
              <w:spacing w:line="260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EC1FEC" w:rsidRDefault="00EC1FEC" w:rsidP="00EC1FEC">
            <w:pPr>
              <w:spacing w:line="260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EC1FEC" w:rsidRDefault="00EC1FEC" w:rsidP="00EC1FEC">
            <w:pPr>
              <w:spacing w:line="260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EC1FEC" w:rsidRPr="00EC1FEC" w:rsidRDefault="00EC1FEC" w:rsidP="00EC1FEC">
            <w:pPr>
              <w:spacing w:line="260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EC1FEC" w:rsidRPr="00523B79" w:rsidRDefault="00EC1FEC" w:rsidP="00EC1FEC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23B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Программа составлена в соответствии с целями и задачами, обозначенными в «Стратегии развития воспитания в Российской Федерации на период до 2025 года» и направлена на реализацию одной из важнейших задач - освоение детьми духовных ценностей, накопленных человечеством. Уровень нравственности человека отражается в поведении, которое контролируется внутренними побуждениями, собственными взглядами и убеждениями. Выработка таких взглядов, убеждений и привычек составляет сущность нравственного воспитания</w:t>
            </w:r>
          </w:p>
        </w:tc>
      </w:tr>
      <w:tr w:rsidR="00EC1FEC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EC1FEC" w:rsidRPr="00BF3271" w:rsidRDefault="00EC1FEC" w:rsidP="00EC1FEC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C1FEC" w:rsidRPr="00922241" w:rsidRDefault="00EC1FEC" w:rsidP="00EC1FEC">
            <w:pPr>
              <w:spacing w:line="256" w:lineRule="exact"/>
              <w:ind w:right="70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73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EC1FEC" w:rsidRPr="00523B79" w:rsidRDefault="00EC1FEC" w:rsidP="00EC1FEC">
            <w:pPr>
              <w:tabs>
                <w:tab w:val="left" w:pos="1093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C1FEC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EC1FEC" w:rsidRPr="00BF3271" w:rsidRDefault="00EC1FEC" w:rsidP="00EC1FEC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EC1FEC" w:rsidRPr="00922241" w:rsidRDefault="00EC1FEC" w:rsidP="00EC1FEC">
            <w:pPr>
              <w:spacing w:line="256" w:lineRule="exact"/>
              <w:ind w:right="70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72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11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15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EC1FEC" w:rsidRPr="008155BE" w:rsidRDefault="00EC1FEC" w:rsidP="00EC1FEC">
            <w:pPr>
              <w:spacing w:line="256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EC1FEC" w:rsidRPr="00523B79" w:rsidRDefault="00EC1FEC" w:rsidP="00EC1FE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C1FEC" w:rsidRPr="00BF3271" w:rsidTr="00BF3271">
        <w:trPr>
          <w:trHeight w:val="554"/>
        </w:trPr>
        <w:tc>
          <w:tcPr>
            <w:tcW w:w="569" w:type="dxa"/>
            <w:tcBorders>
              <w:top w:val="nil"/>
            </w:tcBorders>
          </w:tcPr>
          <w:p w:rsidR="00EC1FEC" w:rsidRPr="00BF3271" w:rsidRDefault="00EC1FEC" w:rsidP="00EC1FE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EC1FEC" w:rsidRPr="00BF3271" w:rsidRDefault="00EC1FEC" w:rsidP="00EC1FE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EC1FEC" w:rsidRPr="00EC1FEC" w:rsidRDefault="00EC1FEC" w:rsidP="00EC1FEC">
            <w:pPr>
              <w:spacing w:line="271" w:lineRule="exact"/>
              <w:ind w:right="668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11" w:type="dxa"/>
            <w:tcBorders>
              <w:top w:val="nil"/>
            </w:tcBorders>
          </w:tcPr>
          <w:p w:rsidR="00EC1FEC" w:rsidRPr="00EC1FEC" w:rsidRDefault="00EC1FEC" w:rsidP="00EC1FEC">
            <w:pPr>
              <w:spacing w:line="271" w:lineRule="exact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EC1FEC" w:rsidRPr="00EC1FEC" w:rsidRDefault="00EC1FEC" w:rsidP="00EC1FEC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EC1FEC" w:rsidRPr="00EC1FEC" w:rsidRDefault="00EC1FEC" w:rsidP="00EC1FEC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BF3271" w:rsidRPr="00BF3271" w:rsidRDefault="00BF3271" w:rsidP="00BF3271">
      <w:pPr>
        <w:widowControl w:val="0"/>
        <w:numPr>
          <w:ilvl w:val="0"/>
          <w:numId w:val="1"/>
        </w:numPr>
        <w:tabs>
          <w:tab w:val="left" w:pos="2426"/>
        </w:tabs>
        <w:autoSpaceDE w:val="0"/>
        <w:autoSpaceDN w:val="0"/>
        <w:spacing w:after="0" w:line="240" w:lineRule="auto"/>
        <w:ind w:left="2425" w:hanging="182"/>
        <w:rPr>
          <w:rFonts w:ascii="Times New Roman" w:eastAsia="Times New Roman" w:hAnsi="Times New Roman" w:cs="Times New Roman"/>
          <w:b/>
          <w:sz w:val="24"/>
        </w:rPr>
      </w:pPr>
      <w:proofErr w:type="spellStart"/>
      <w:r w:rsidRPr="00BF3271">
        <w:rPr>
          <w:rFonts w:ascii="Times New Roman" w:eastAsia="Times New Roman" w:hAnsi="Times New Roman" w:cs="Times New Roman"/>
          <w:b/>
          <w:sz w:val="24"/>
        </w:rPr>
        <w:t>Общеинтеллектуальное</w:t>
      </w:r>
      <w:proofErr w:type="spellEnd"/>
      <w:r w:rsidRPr="00BF3271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p w:rsidR="00BF3271" w:rsidRPr="00BF3271" w:rsidRDefault="00BF3271" w:rsidP="00BF32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"/>
        <w:gridCol w:w="2584"/>
        <w:gridCol w:w="1950"/>
        <w:gridCol w:w="972"/>
        <w:gridCol w:w="1161"/>
        <w:gridCol w:w="6957"/>
      </w:tblGrid>
      <w:tr w:rsidR="00BF3271" w:rsidRPr="00BF3271" w:rsidTr="00C35297">
        <w:trPr>
          <w:trHeight w:val="368"/>
        </w:trPr>
        <w:tc>
          <w:tcPr>
            <w:tcW w:w="563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584" w:type="dxa"/>
            <w:vMerge w:val="restart"/>
          </w:tcPr>
          <w:p w:rsidR="00BF3271" w:rsidRPr="00BF3271" w:rsidRDefault="00BF3271" w:rsidP="00BF3271">
            <w:pPr>
              <w:spacing w:before="3"/>
              <w:ind w:right="3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BF327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950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133" w:type="dxa"/>
            <w:gridSpan w:val="2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6957" w:type="dxa"/>
            <w:vMerge w:val="restart"/>
          </w:tcPr>
          <w:p w:rsidR="00BF3271" w:rsidRPr="00BF3271" w:rsidRDefault="00BF3271" w:rsidP="00BF3271">
            <w:pPr>
              <w:spacing w:before="3"/>
              <w:ind w:right="212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BF3271" w:rsidRPr="00BF3271" w:rsidTr="008B5C43">
        <w:trPr>
          <w:trHeight w:val="561"/>
        </w:trPr>
        <w:tc>
          <w:tcPr>
            <w:tcW w:w="56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584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72" w:type="dxa"/>
          </w:tcPr>
          <w:p w:rsidR="00BF3271" w:rsidRPr="00BF3271" w:rsidRDefault="00BF3271" w:rsidP="00BF3271">
            <w:pPr>
              <w:spacing w:before="3"/>
              <w:ind w:right="19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61" w:type="dxa"/>
          </w:tcPr>
          <w:p w:rsidR="00BF3271" w:rsidRPr="00BF3271" w:rsidRDefault="00BF3271" w:rsidP="00BF3271">
            <w:pPr>
              <w:spacing w:line="270" w:lineRule="atLeast"/>
              <w:ind w:right="166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6957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8B5C43" w:rsidRPr="00BF3271" w:rsidTr="008B5C43">
        <w:trPr>
          <w:trHeight w:val="281"/>
        </w:trPr>
        <w:tc>
          <w:tcPr>
            <w:tcW w:w="563" w:type="dxa"/>
            <w:tcBorders>
              <w:bottom w:val="nil"/>
            </w:tcBorders>
          </w:tcPr>
          <w:p w:rsidR="008B5C43" w:rsidRPr="00BF3271" w:rsidRDefault="008B5C43" w:rsidP="008B5C43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584" w:type="dxa"/>
          </w:tcPr>
          <w:p w:rsidR="008B5C43" w:rsidRPr="00BF3271" w:rsidRDefault="008B5C43" w:rsidP="008B5C43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Занимательная биология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50" w:type="dxa"/>
          </w:tcPr>
          <w:p w:rsidR="008B5C43" w:rsidRPr="00C35297" w:rsidRDefault="008B5C43" w:rsidP="008B5C43">
            <w:pPr>
              <w:ind w:right="6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972" w:type="dxa"/>
          </w:tcPr>
          <w:p w:rsidR="008B5C43" w:rsidRPr="00C35297" w:rsidRDefault="008B5C43" w:rsidP="008B5C43">
            <w:pPr>
              <w:ind w:right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61" w:type="dxa"/>
          </w:tcPr>
          <w:p w:rsidR="008B5C43" w:rsidRPr="00C35297" w:rsidRDefault="008B5C43" w:rsidP="008B5C43">
            <w:pPr>
              <w:ind w:right="3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6957" w:type="dxa"/>
          </w:tcPr>
          <w:p w:rsidR="008B5C43" w:rsidRPr="00BF3271" w:rsidRDefault="008B5C43" w:rsidP="008B5C43">
            <w:pPr>
              <w:spacing w:before="1"/>
              <w:ind w:right="2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 направлена на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расширение и систематизацию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 обучающихся о важнейших признаках основных царств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живой природы: животных, растений, грибов, бактерий 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простейших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организмов;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классификации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растений</w:t>
            </w:r>
            <w:r w:rsidRPr="00BF32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животных: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 (тип), класс; об усложнении растений и животных в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процессе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эволюции; о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биоразнообразии</w:t>
            </w:r>
            <w:r w:rsidRPr="00BF327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 основы</w:t>
            </w:r>
          </w:p>
          <w:p w:rsidR="008B5C43" w:rsidRPr="00BF3271" w:rsidRDefault="008B5C43" w:rsidP="008B5C43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устойчивости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биосферы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эволюции.</w:t>
            </w: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BF3271" w:rsidRPr="00BF3271">
          <w:pgSz w:w="16840" w:h="11910" w:orient="landscape"/>
          <w:pgMar w:top="780" w:right="800" w:bottom="120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09"/>
        <w:gridCol w:w="1969"/>
        <w:gridCol w:w="982"/>
        <w:gridCol w:w="1172"/>
        <w:gridCol w:w="7024"/>
      </w:tblGrid>
      <w:tr w:rsidR="00BF3271" w:rsidRPr="00BF3271" w:rsidTr="00BF3271">
        <w:trPr>
          <w:trHeight w:val="1120"/>
        </w:trPr>
        <w:tc>
          <w:tcPr>
            <w:tcW w:w="569" w:type="dxa"/>
          </w:tcPr>
          <w:p w:rsidR="00BF3271" w:rsidRPr="00BF3271" w:rsidRDefault="00495F49" w:rsidP="00BF32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609" w:type="dxa"/>
          </w:tcPr>
          <w:p w:rsidR="00BF3271" w:rsidRPr="00BF3271" w:rsidRDefault="008B5C43" w:rsidP="00BF3271">
            <w:pPr>
              <w:ind w:right="8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«</w:t>
            </w:r>
            <w:r w:rsidR="008155B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Русский язык на отлично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69" w:type="dxa"/>
          </w:tcPr>
          <w:p w:rsidR="00BF3271" w:rsidRPr="008B5C43" w:rsidRDefault="00574AFC" w:rsidP="00BF3271">
            <w:pPr>
              <w:ind w:right="7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982" w:type="dxa"/>
          </w:tcPr>
          <w:p w:rsidR="00BF3271" w:rsidRPr="00574AFC" w:rsidRDefault="00574AFC" w:rsidP="00574AFC">
            <w:pPr>
              <w:spacing w:line="275" w:lineRule="exact"/>
              <w:ind w:right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72" w:type="dxa"/>
          </w:tcPr>
          <w:p w:rsidR="00BF3271" w:rsidRPr="00574AFC" w:rsidRDefault="00574AFC" w:rsidP="00574AFC">
            <w:pPr>
              <w:spacing w:line="275" w:lineRule="exact"/>
              <w:ind w:right="3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24" w:type="dxa"/>
          </w:tcPr>
          <w:p w:rsidR="00BF3271" w:rsidRPr="00574AFC" w:rsidRDefault="008155BE" w:rsidP="00BF3271">
            <w:pPr>
              <w:spacing w:line="270" w:lineRule="atLeast"/>
              <w:ind w:right="10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74A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Данная программа внеурочной деятельности предполагает развитие кругозора и мышления у учащихся, способствует повышению их интеллектуального уровня, воспитывает чувство уважения к русскому языку. На внеурочных занятиях учащиеся получают углубленные знания по темам «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Морфемика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«Словообразование», «Морфология». «Графика», «Пунктуация», «Этимология» «Лексика», «Фразеология», «Синтаксис», «Культура речи». «Фонетика». Большое внимание уделяется практическим занятиям, творческим работам. Используя информационные компьютерные технологии, ребята вместе с учителем учатся аргументировать, рассуждать по заданной теме. Данный курс дает возможность прививать любовь к языку, совершенствовать орфографическую и пунктуационную грамотность учащихся.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Ребята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учатся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составлять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проекты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работать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команде</w:t>
            </w:r>
            <w:proofErr w:type="spellEnd"/>
            <w:r w:rsidRPr="00574A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F3271" w:rsidRPr="00BF3271" w:rsidTr="00BF3271">
        <w:trPr>
          <w:trHeight w:val="1663"/>
        </w:trPr>
        <w:tc>
          <w:tcPr>
            <w:tcW w:w="569" w:type="dxa"/>
          </w:tcPr>
          <w:p w:rsidR="00BF3271" w:rsidRPr="00BF3271" w:rsidRDefault="00495F49" w:rsidP="00BF327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609" w:type="dxa"/>
          </w:tcPr>
          <w:p w:rsidR="00BF3271" w:rsidRPr="00BF3271" w:rsidRDefault="00495F49" w:rsidP="00BF327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«Путешествие с английским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69" w:type="dxa"/>
          </w:tcPr>
          <w:p w:rsidR="00BF3271" w:rsidRPr="00495F49" w:rsidRDefault="00495F49" w:rsidP="00495F49">
            <w:pPr>
              <w:spacing w:before="1" w:line="275" w:lineRule="exact"/>
              <w:ind w:right="7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982" w:type="dxa"/>
          </w:tcPr>
          <w:p w:rsidR="00BF3271" w:rsidRPr="00F81DD7" w:rsidRDefault="00F81DD7" w:rsidP="00F81DD7">
            <w:pPr>
              <w:spacing w:before="1" w:line="275" w:lineRule="exact"/>
              <w:ind w:right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72" w:type="dxa"/>
          </w:tcPr>
          <w:p w:rsidR="00BF3271" w:rsidRPr="00F81DD7" w:rsidRDefault="00F81DD7" w:rsidP="00F81DD7">
            <w:pPr>
              <w:spacing w:before="1" w:line="275" w:lineRule="exact"/>
              <w:ind w:right="3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24" w:type="dxa"/>
          </w:tcPr>
          <w:p w:rsidR="00F81DD7" w:rsidRPr="00BF3271" w:rsidRDefault="00F81DD7" w:rsidP="00F81DD7">
            <w:pPr>
              <w:tabs>
                <w:tab w:val="left" w:pos="1670"/>
                <w:tab w:val="left" w:pos="3252"/>
                <w:tab w:val="left" w:pos="3905"/>
                <w:tab w:val="left" w:pos="5240"/>
              </w:tabs>
              <w:ind w:right="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создание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организационно-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BF32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условий,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способствующих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раскрытию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BF3271" w:rsidRPr="00F81DD7" w:rsidRDefault="00F81DD7" w:rsidP="00F81DD7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развитию</w:t>
            </w:r>
            <w:r w:rsidRPr="00BF3271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интеллектуального,</w:t>
            </w:r>
            <w:r w:rsidRPr="00BF3271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творческого</w:t>
            </w:r>
            <w:r w:rsidRPr="00BF327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потенциала</w:t>
            </w:r>
            <w:r w:rsidRPr="00BF3271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BF3271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участия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олимпиадах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</w:t>
            </w:r>
            <w:r w:rsidRPr="00BF32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английскому</w:t>
            </w:r>
            <w:r w:rsidRPr="00BF32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языку.</w:t>
            </w:r>
          </w:p>
        </w:tc>
      </w:tr>
      <w:tr w:rsidR="00BF3271" w:rsidRPr="00BF3271" w:rsidTr="00BF3271">
        <w:trPr>
          <w:trHeight w:val="1938"/>
        </w:trPr>
        <w:tc>
          <w:tcPr>
            <w:tcW w:w="569" w:type="dxa"/>
          </w:tcPr>
          <w:p w:rsidR="00BF3271" w:rsidRPr="00BF3271" w:rsidRDefault="00495F49" w:rsidP="00BF327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609" w:type="dxa"/>
          </w:tcPr>
          <w:p w:rsidR="00BF3271" w:rsidRPr="00BF3271" w:rsidRDefault="00495F49" w:rsidP="00BF327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="00192A86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Линия жизни</w:t>
            </w:r>
            <w:r w:rsidR="00BF3271"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69" w:type="dxa"/>
          </w:tcPr>
          <w:p w:rsidR="00BF3271" w:rsidRPr="00BF3271" w:rsidRDefault="00495F49" w:rsidP="00BF3271">
            <w:pPr>
              <w:spacing w:before="1"/>
              <w:ind w:right="6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</w:t>
            </w:r>
          </w:p>
          <w:p w:rsidR="00BF3271" w:rsidRPr="00BF3271" w:rsidRDefault="00BF3271" w:rsidP="00BF3271">
            <w:pPr>
              <w:ind w:right="68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82" w:type="dxa"/>
          </w:tcPr>
          <w:p w:rsidR="00BF3271" w:rsidRPr="00BF3271" w:rsidRDefault="00574AFC" w:rsidP="00574AFC">
            <w:pPr>
              <w:spacing w:before="1"/>
              <w:ind w:right="1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</w:tcPr>
          <w:p w:rsidR="00BF3271" w:rsidRPr="00BF3271" w:rsidRDefault="00574AFC" w:rsidP="00574AFC">
            <w:pPr>
              <w:spacing w:before="1"/>
              <w:ind w:right="3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24" w:type="dxa"/>
          </w:tcPr>
          <w:p w:rsidR="00DC0419" w:rsidRPr="00574AFC" w:rsidRDefault="00574AFC" w:rsidP="00DC0419">
            <w:pPr>
              <w:pStyle w:val="c0"/>
              <w:shd w:val="clear" w:color="auto" w:fill="FFFFFF"/>
              <w:spacing w:before="0" w:beforeAutospacing="0" w:after="0" w:afterAutospacing="0"/>
              <w:ind w:left="142"/>
              <w:rPr>
                <w:rFonts w:ascii="Calibri" w:hAnsi="Calibri" w:cs="Calibri"/>
                <w:color w:val="000000"/>
                <w:sz w:val="20"/>
                <w:szCs w:val="20"/>
                <w:lang w:val="ru-RU"/>
              </w:rPr>
            </w:pPr>
            <w:r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 Программа </w:t>
            </w:r>
            <w:r w:rsidR="00DC0419" w:rsidRPr="00574AFC"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позволит расширить и систематизировать знания учащихся о важнейших признаках основных царств </w:t>
            </w:r>
            <w:r w:rsidR="00DC0419">
              <w:rPr>
                <w:rStyle w:val="c8"/>
                <w:color w:val="000000"/>
                <w:sz w:val="22"/>
                <w:szCs w:val="22"/>
              </w:rPr>
              <w:t> </w:t>
            </w:r>
            <w:r w:rsidR="00DC0419" w:rsidRPr="00574AFC"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живой природы: животных, растений, грибов, бактерий и простейших организмов; классификации растений и животных: отдел (тип), класс; об усложнении растений и животных в процессе эволюции; о биоразнообразии </w:t>
            </w:r>
            <w:r w:rsidR="00DC0419">
              <w:rPr>
                <w:rStyle w:val="c8"/>
                <w:color w:val="000000"/>
                <w:sz w:val="22"/>
                <w:szCs w:val="22"/>
              </w:rPr>
              <w:t> </w:t>
            </w:r>
            <w:r w:rsidR="00DC0419" w:rsidRPr="00574AFC">
              <w:rPr>
                <w:rStyle w:val="c8"/>
                <w:color w:val="000000"/>
                <w:sz w:val="22"/>
                <w:szCs w:val="22"/>
                <w:lang w:val="ru-RU"/>
              </w:rPr>
              <w:t>как основы устойчивости биосферы и результата эволюции.</w:t>
            </w:r>
          </w:p>
          <w:p w:rsidR="00DC0419" w:rsidRDefault="00DC0419" w:rsidP="00DC0419">
            <w:pPr>
              <w:pStyle w:val="c0"/>
              <w:shd w:val="clear" w:color="auto" w:fill="FFFFFF"/>
              <w:spacing w:before="0" w:beforeAutospacing="0" w:after="0" w:afterAutospacing="0"/>
              <w:ind w:left="142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c8"/>
                <w:color w:val="000000"/>
                <w:sz w:val="22"/>
                <w:szCs w:val="22"/>
              </w:rPr>
              <w:t> </w:t>
            </w:r>
            <w:r w:rsidRPr="00574AFC"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rStyle w:val="c8"/>
                <w:color w:val="000000"/>
                <w:sz w:val="22"/>
                <w:szCs w:val="22"/>
              </w:rPr>
              <w:t> </w:t>
            </w:r>
            <w:r w:rsidRPr="00574AFC"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rStyle w:val="c8"/>
                <w:color w:val="000000"/>
                <w:sz w:val="22"/>
                <w:szCs w:val="22"/>
              </w:rPr>
              <w:t> </w:t>
            </w:r>
            <w:r w:rsidRPr="00574AFC">
              <w:rPr>
                <w:rStyle w:val="c8"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rStyle w:val="c8"/>
                <w:color w:val="000000"/>
                <w:sz w:val="22"/>
                <w:szCs w:val="22"/>
              </w:rPr>
              <w:t>Преподавание</w:t>
            </w:r>
            <w:proofErr w:type="spellEnd"/>
            <w:r>
              <w:rPr>
                <w:rStyle w:val="c8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8"/>
                <w:color w:val="000000"/>
                <w:sz w:val="22"/>
                <w:szCs w:val="22"/>
              </w:rPr>
              <w:t>элективного</w:t>
            </w:r>
            <w:proofErr w:type="spellEnd"/>
            <w:r>
              <w:rPr>
                <w:rStyle w:val="c8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8"/>
                <w:color w:val="000000"/>
                <w:sz w:val="22"/>
                <w:szCs w:val="22"/>
              </w:rPr>
              <w:t>курса</w:t>
            </w:r>
            <w:proofErr w:type="spellEnd"/>
            <w:r>
              <w:rPr>
                <w:rStyle w:val="c8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8"/>
                <w:color w:val="000000"/>
                <w:sz w:val="22"/>
                <w:szCs w:val="22"/>
              </w:rPr>
              <w:t>предполагает</w:t>
            </w:r>
            <w:proofErr w:type="spellEnd"/>
          </w:p>
          <w:p w:rsidR="00BF3271" w:rsidRPr="00BF3271" w:rsidRDefault="00BF3271" w:rsidP="00BF327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  <w:sz w:val="24"/>
        </w:rPr>
        <w:sectPr w:rsidR="00BF3271" w:rsidRPr="00BF3271">
          <w:pgSz w:w="16840" w:h="11910" w:orient="landscape"/>
          <w:pgMar w:top="840" w:right="800" w:bottom="1120" w:left="1020" w:header="0" w:footer="922" w:gutter="0"/>
          <w:cols w:space="720"/>
        </w:sectPr>
      </w:pPr>
    </w:p>
    <w:p w:rsidR="00BF3271" w:rsidRPr="00BF3271" w:rsidRDefault="00BF3271" w:rsidP="00BF32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6"/>
          <w:szCs w:val="24"/>
        </w:rPr>
      </w:pPr>
    </w:p>
    <w:p w:rsidR="00BF3271" w:rsidRPr="00BF3271" w:rsidRDefault="00BF3271" w:rsidP="00D72307">
      <w:pPr>
        <w:widowControl w:val="0"/>
        <w:tabs>
          <w:tab w:val="left" w:pos="3719"/>
        </w:tabs>
        <w:autoSpaceDE w:val="0"/>
        <w:autoSpaceDN w:val="0"/>
        <w:spacing w:before="90" w:after="3" w:line="240" w:lineRule="auto"/>
        <w:ind w:left="3719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t>Социальное</w:t>
      </w:r>
      <w:r w:rsidRPr="00BF3271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693"/>
        <w:gridCol w:w="1986"/>
        <w:gridCol w:w="845"/>
        <w:gridCol w:w="1172"/>
        <w:gridCol w:w="7093"/>
      </w:tblGrid>
      <w:tr w:rsidR="00BF3271" w:rsidRPr="00BF3271" w:rsidTr="00BF3271">
        <w:trPr>
          <w:trHeight w:val="366"/>
        </w:trPr>
        <w:tc>
          <w:tcPr>
            <w:tcW w:w="535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BF3271" w:rsidRPr="00BF3271" w:rsidRDefault="00BF3271" w:rsidP="00BF3271">
            <w:pPr>
              <w:spacing w:before="3"/>
              <w:ind w:right="7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BF327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986" w:type="dxa"/>
            <w:vMerge w:val="restart"/>
          </w:tcPr>
          <w:p w:rsidR="00BF3271" w:rsidRPr="00BF3271" w:rsidRDefault="00BF3271" w:rsidP="00BF3271">
            <w:pPr>
              <w:spacing w:before="3"/>
              <w:ind w:right="64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017" w:type="dxa"/>
            <w:gridSpan w:val="2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7093" w:type="dxa"/>
            <w:vMerge w:val="restart"/>
          </w:tcPr>
          <w:p w:rsidR="00BF3271" w:rsidRPr="00BF3271" w:rsidRDefault="00BF3271" w:rsidP="00BF3271">
            <w:pPr>
              <w:spacing w:before="3"/>
              <w:ind w:right="21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BF3271" w:rsidRPr="00BF3271" w:rsidTr="00BF3271">
        <w:trPr>
          <w:trHeight w:val="561"/>
        </w:trPr>
        <w:tc>
          <w:tcPr>
            <w:tcW w:w="535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45" w:type="dxa"/>
          </w:tcPr>
          <w:p w:rsidR="00BF3271" w:rsidRPr="00BF3271" w:rsidRDefault="00BF3271" w:rsidP="00BF3271">
            <w:pPr>
              <w:spacing w:before="6"/>
              <w:ind w:right="12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72" w:type="dxa"/>
          </w:tcPr>
          <w:p w:rsidR="00BF3271" w:rsidRPr="00BF3271" w:rsidRDefault="00BF3271" w:rsidP="00BF3271">
            <w:pPr>
              <w:spacing w:line="270" w:lineRule="atLeast"/>
              <w:ind w:right="16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70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F3271" w:rsidRPr="00BF3271" w:rsidTr="00BF3271">
        <w:trPr>
          <w:trHeight w:val="280"/>
        </w:trPr>
        <w:tc>
          <w:tcPr>
            <w:tcW w:w="535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Финансовая</w:t>
            </w:r>
            <w:proofErr w:type="spellEnd"/>
          </w:p>
        </w:tc>
        <w:tc>
          <w:tcPr>
            <w:tcW w:w="1986" w:type="dxa"/>
            <w:tcBorders>
              <w:bottom w:val="nil"/>
            </w:tcBorders>
          </w:tcPr>
          <w:p w:rsidR="00BF3271" w:rsidRDefault="00633C88" w:rsidP="00BF3271">
            <w:pPr>
              <w:spacing w:line="260" w:lineRule="exact"/>
              <w:ind w:right="8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633C88" w:rsidRPr="00633C88" w:rsidRDefault="00633C88" w:rsidP="00BF3271">
            <w:pPr>
              <w:spacing w:line="260" w:lineRule="exact"/>
              <w:ind w:right="80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845" w:type="dxa"/>
            <w:tcBorders>
              <w:bottom w:val="nil"/>
            </w:tcBorders>
          </w:tcPr>
          <w:p w:rsidR="00BF3271" w:rsidRDefault="00BF3271" w:rsidP="00BF3271">
            <w:pPr>
              <w:spacing w:line="260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9323E1" w:rsidRPr="009323E1" w:rsidRDefault="009323E1" w:rsidP="00BF3271">
            <w:pPr>
              <w:spacing w:line="260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BF3271" w:rsidRDefault="00BF327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9323E1" w:rsidRPr="009323E1" w:rsidRDefault="009323E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разработана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обучения: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грамотность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82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tabs>
                <w:tab w:val="left" w:pos="1533"/>
                <w:tab w:val="left" w:pos="2977"/>
                <w:tab w:val="left" w:pos="3492"/>
                <w:tab w:val="left" w:pos="5395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удовлетворение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познавательных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81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BF3271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F3271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8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  <w:r w:rsidRPr="00BF3271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финансов,</w:t>
            </w:r>
            <w:r w:rsidRPr="00BF3271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приобретение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80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сфере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финансовых отношений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семье;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применение</w:t>
            </w:r>
          </w:p>
        </w:tc>
      </w:tr>
      <w:tr w:rsidR="00BF3271" w:rsidRPr="00BF3271" w:rsidTr="00BF3271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82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полученных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умений для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элементарных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вопросов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810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области</w:t>
            </w:r>
            <w:r w:rsidRPr="00BF3271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экономики</w:t>
            </w:r>
            <w:r w:rsidRPr="00BF3271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семьи;</w:t>
            </w:r>
            <w:r w:rsidRPr="00BF3271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BF3271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собственной</w:t>
            </w:r>
            <w:r w:rsidRPr="00BF3271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</w:t>
            </w:r>
          </w:p>
        </w:tc>
      </w:tr>
      <w:tr w:rsidR="00BF3271" w:rsidRPr="00BF3271" w:rsidTr="00BF3271">
        <w:trPr>
          <w:trHeight w:val="278"/>
        </w:trPr>
        <w:tc>
          <w:tcPr>
            <w:tcW w:w="535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выработка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экономически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грамотного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поведения.</w:t>
            </w:r>
          </w:p>
        </w:tc>
      </w:tr>
      <w:tr w:rsidR="00BF3271" w:rsidRPr="00BF3271" w:rsidTr="00BF3271">
        <w:trPr>
          <w:trHeight w:val="280"/>
        </w:trPr>
        <w:tc>
          <w:tcPr>
            <w:tcW w:w="535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6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Функциональная</w:t>
            </w:r>
            <w:proofErr w:type="spellEnd"/>
          </w:p>
        </w:tc>
        <w:tc>
          <w:tcPr>
            <w:tcW w:w="1986" w:type="dxa"/>
            <w:tcBorders>
              <w:bottom w:val="nil"/>
            </w:tcBorders>
          </w:tcPr>
          <w:p w:rsidR="00BF3271" w:rsidRPr="00BF3271" w:rsidRDefault="009323E1" w:rsidP="00BF3271">
            <w:pPr>
              <w:spacing w:line="260" w:lineRule="exact"/>
              <w:ind w:right="8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845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BF3271" w:rsidRPr="00BF3271" w:rsidRDefault="00BF3271" w:rsidP="00BF3271">
            <w:pPr>
              <w:tabs>
                <w:tab w:val="left" w:pos="1636"/>
                <w:tab w:val="left" w:pos="3253"/>
                <w:tab w:val="left" w:pos="3988"/>
                <w:tab w:val="left" w:pos="5307"/>
              </w:tabs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разработана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для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изучения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функциональной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5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грамотность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82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грамотности,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BF32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совокупности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BF327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умений,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обеспечивающих</w:t>
            </w:r>
          </w:p>
        </w:tc>
      </w:tr>
      <w:tr w:rsidR="00BF3271" w:rsidRPr="00BF3271" w:rsidTr="00BF3271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tabs>
                <w:tab w:val="left" w:pos="1756"/>
                <w:tab w:val="left" w:pos="4043"/>
                <w:tab w:val="left" w:pos="5262"/>
                <w:tab w:val="left" w:pos="5686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полноценное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функционирование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человека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современном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обществе,</w:t>
            </w:r>
            <w:r w:rsidRPr="00BF327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BF327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BF3271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BF327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BF327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</w:t>
            </w:r>
            <w:r w:rsidRPr="00BF327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BF327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только</w:t>
            </w:r>
            <w:r w:rsidRPr="00BF327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tabs>
                <w:tab w:val="left" w:pos="1629"/>
                <w:tab w:val="left" w:pos="3186"/>
                <w:tab w:val="left" w:pos="4857"/>
                <w:tab w:val="left" w:pos="5773"/>
                <w:tab w:val="left" w:pos="6452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повышения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результатов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мониторинга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PISA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как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факта</w:t>
            </w:r>
          </w:p>
        </w:tc>
      </w:tr>
      <w:tr w:rsidR="00BF3271" w:rsidRPr="00BF3271" w:rsidTr="00BF3271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доказательства</w:t>
            </w:r>
            <w:r w:rsidRPr="00BF327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выполнения</w:t>
            </w:r>
            <w:r w:rsidRPr="00BF3271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Правительством</w:t>
            </w:r>
            <w:r w:rsidRPr="00BF3271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РФ</w:t>
            </w:r>
            <w:r w:rsidRPr="00BF3271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поставленных</w:t>
            </w:r>
          </w:p>
        </w:tc>
      </w:tr>
      <w:tr w:rsidR="00BF3271" w:rsidRPr="00BF3271" w:rsidTr="00BF3271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</w:t>
            </w:r>
            <w:r w:rsidRPr="00BF327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</w:t>
            </w:r>
            <w:r w:rsidRPr="00BF3271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Президентом</w:t>
            </w:r>
            <w:r w:rsidRPr="00BF3271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задач,</w:t>
            </w:r>
            <w:r w:rsidRPr="00BF3271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но</w:t>
            </w:r>
            <w:r w:rsidRPr="00BF3271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F3271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BF3271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</w:p>
        </w:tc>
      </w:tr>
      <w:tr w:rsidR="00BF3271" w:rsidRPr="00BF3271" w:rsidTr="00BF3271">
        <w:trPr>
          <w:trHeight w:val="278"/>
        </w:trPr>
        <w:tc>
          <w:tcPr>
            <w:tcW w:w="535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общества</w:t>
            </w:r>
            <w:proofErr w:type="spellEnd"/>
            <w:proofErr w:type="gramEnd"/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целом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BF3271" w:rsidRPr="00BF3271" w:rsidTr="00BF3271">
        <w:trPr>
          <w:trHeight w:val="280"/>
        </w:trPr>
        <w:tc>
          <w:tcPr>
            <w:tcW w:w="535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6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0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Выбор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профиля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–</w:t>
            </w:r>
          </w:p>
        </w:tc>
        <w:tc>
          <w:tcPr>
            <w:tcW w:w="1986" w:type="dxa"/>
            <w:tcBorders>
              <w:bottom w:val="nil"/>
            </w:tcBorders>
          </w:tcPr>
          <w:p w:rsidR="00BF3271" w:rsidRPr="00BF3271" w:rsidRDefault="009323E1" w:rsidP="00BF3271">
            <w:pPr>
              <w:spacing w:line="260" w:lineRule="exact"/>
              <w:ind w:right="80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845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разработана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</w:tc>
      </w:tr>
      <w:tr w:rsidR="00BF3271" w:rsidRPr="00BF3271" w:rsidTr="00BF3271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шаг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 xml:space="preserve">к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профессии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BF3271" w:rsidRDefault="009323E1" w:rsidP="00BF3271">
            <w:pPr>
              <w:spacing w:line="256" w:lineRule="exact"/>
              <w:ind w:right="82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выбору</w:t>
            </w:r>
            <w:r w:rsidRPr="00BF32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профиля</w:t>
            </w:r>
          </w:p>
        </w:tc>
      </w:tr>
      <w:tr w:rsidR="00BF3271" w:rsidRPr="00BF3271" w:rsidTr="00BF3271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77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3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профессиональному</w:t>
            </w:r>
            <w:r w:rsidRPr="00BF327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самоопределению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учетом</w:t>
            </w:r>
          </w:p>
        </w:tc>
      </w:tr>
      <w:tr w:rsidR="00BF3271" w:rsidRPr="00BF3271" w:rsidTr="00BF3271">
        <w:trPr>
          <w:trHeight w:val="288"/>
        </w:trPr>
        <w:tc>
          <w:tcPr>
            <w:tcW w:w="535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6" w:type="dxa"/>
            <w:tcBorders>
              <w:top w:val="nil"/>
            </w:tcBorders>
          </w:tcPr>
          <w:p w:rsidR="00BF3271" w:rsidRPr="00C13E6F" w:rsidRDefault="00BF3271" w:rsidP="00BF3271">
            <w:pPr>
              <w:spacing w:line="268" w:lineRule="exact"/>
              <w:ind w:right="791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BF3271" w:rsidRPr="00C13E6F" w:rsidRDefault="00BF3271" w:rsidP="00BF3271">
            <w:pPr>
              <w:spacing w:line="268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BF3271" w:rsidRPr="00C13E6F" w:rsidRDefault="00BF3271" w:rsidP="00BF3271">
            <w:pPr>
              <w:spacing w:line="268" w:lineRule="exact"/>
              <w:ind w:right="37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личностных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особенностей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возможностей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рынка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труда,</w:t>
            </w: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</w:rPr>
        <w:sectPr w:rsidR="00BF3271" w:rsidRPr="00BF3271">
          <w:pgSz w:w="16840" w:h="11910" w:orient="landscape"/>
          <w:pgMar w:top="840" w:right="800" w:bottom="112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693"/>
        <w:gridCol w:w="1986"/>
        <w:gridCol w:w="845"/>
        <w:gridCol w:w="1172"/>
        <w:gridCol w:w="7093"/>
      </w:tblGrid>
      <w:tr w:rsidR="00BF3271" w:rsidRPr="00BF3271" w:rsidTr="00BF3271">
        <w:trPr>
          <w:trHeight w:val="1120"/>
        </w:trPr>
        <w:tc>
          <w:tcPr>
            <w:tcW w:w="535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693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986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845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формирование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компетенций ученика,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необходимых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F32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</w:t>
            </w:r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практико-ориентированных</w:t>
            </w:r>
            <w:r w:rsidRPr="00BF32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задач,</w:t>
            </w:r>
          </w:p>
          <w:p w:rsidR="00BF3271" w:rsidRPr="00BF3271" w:rsidRDefault="00BF3271" w:rsidP="00BF327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возникающих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протяжении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всей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жизни,</w:t>
            </w:r>
            <w:r w:rsidRPr="00BF327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связанных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ориентацией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социализацией.</w:t>
            </w: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3271" w:rsidRPr="00BF3271" w:rsidRDefault="00BF3271" w:rsidP="00BF3271">
      <w:pPr>
        <w:widowControl w:val="0"/>
        <w:numPr>
          <w:ilvl w:val="0"/>
          <w:numId w:val="1"/>
        </w:numPr>
        <w:tabs>
          <w:tab w:val="left" w:pos="474"/>
        </w:tabs>
        <w:autoSpaceDE w:val="0"/>
        <w:autoSpaceDN w:val="0"/>
        <w:spacing w:before="90" w:after="0" w:line="240" w:lineRule="auto"/>
        <w:ind w:left="473" w:hanging="182"/>
        <w:rPr>
          <w:rFonts w:ascii="Times New Roman" w:eastAsia="Times New Roman" w:hAnsi="Times New Roman" w:cs="Times New Roman"/>
          <w:b/>
          <w:sz w:val="24"/>
        </w:rPr>
      </w:pPr>
      <w:r w:rsidRPr="00BF3271">
        <w:rPr>
          <w:rFonts w:ascii="Times New Roman" w:eastAsia="Times New Roman" w:hAnsi="Times New Roman" w:cs="Times New Roman"/>
          <w:b/>
          <w:sz w:val="24"/>
        </w:rPr>
        <w:t>Спортивно-оздоровительное</w:t>
      </w:r>
      <w:r w:rsidRPr="00BF3271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BF3271">
        <w:rPr>
          <w:rFonts w:ascii="Times New Roman" w:eastAsia="Times New Roman" w:hAnsi="Times New Roman" w:cs="Times New Roman"/>
          <w:b/>
          <w:sz w:val="24"/>
        </w:rPr>
        <w:t>направление</w:t>
      </w: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700"/>
        <w:gridCol w:w="1097"/>
        <w:gridCol w:w="1172"/>
        <w:gridCol w:w="7093"/>
      </w:tblGrid>
      <w:tr w:rsidR="00BF3271" w:rsidRPr="00BF3271" w:rsidTr="00BF3271">
        <w:trPr>
          <w:trHeight w:val="367"/>
        </w:trPr>
        <w:tc>
          <w:tcPr>
            <w:tcW w:w="569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BF3271" w:rsidRPr="00BF3271" w:rsidRDefault="00BF3271" w:rsidP="00BF3271">
            <w:pPr>
              <w:spacing w:before="3"/>
              <w:ind w:right="7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,</w:t>
            </w:r>
            <w:r w:rsidRPr="00BF327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</w:p>
        </w:tc>
        <w:tc>
          <w:tcPr>
            <w:tcW w:w="1700" w:type="dxa"/>
            <w:vMerge w:val="restart"/>
          </w:tcPr>
          <w:p w:rsidR="00BF3271" w:rsidRPr="00BF3271" w:rsidRDefault="00BF3271" w:rsidP="00BF3271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  <w:tc>
          <w:tcPr>
            <w:tcW w:w="2269" w:type="dxa"/>
            <w:gridSpan w:val="2"/>
          </w:tcPr>
          <w:p w:rsidR="00BF3271" w:rsidRPr="00BF3271" w:rsidRDefault="00BF3271" w:rsidP="00BF3271">
            <w:pPr>
              <w:spacing w:before="3"/>
              <w:ind w:right="74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</w:p>
        </w:tc>
        <w:tc>
          <w:tcPr>
            <w:tcW w:w="7093" w:type="dxa"/>
            <w:vMerge w:val="restart"/>
          </w:tcPr>
          <w:p w:rsidR="00BF3271" w:rsidRPr="00BF3271" w:rsidRDefault="00BF3271" w:rsidP="00BF3271">
            <w:pPr>
              <w:spacing w:before="3"/>
              <w:ind w:right="21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Особенности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</w:tr>
      <w:tr w:rsidR="00BF3271" w:rsidRPr="00BF3271" w:rsidTr="00BF3271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97" w:type="dxa"/>
          </w:tcPr>
          <w:p w:rsidR="00BF3271" w:rsidRPr="00BF3271" w:rsidRDefault="00BF3271" w:rsidP="00BF3271">
            <w:pPr>
              <w:spacing w:before="3"/>
              <w:ind w:right="2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172" w:type="dxa"/>
          </w:tcPr>
          <w:p w:rsidR="00BF3271" w:rsidRPr="00BF3271" w:rsidRDefault="00BF3271" w:rsidP="00BF3271">
            <w:pPr>
              <w:spacing w:line="270" w:lineRule="atLeast"/>
              <w:ind w:right="16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 w:rsidRPr="00BF3271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  <w:proofErr w:type="spellEnd"/>
          </w:p>
        </w:tc>
        <w:tc>
          <w:tcPr>
            <w:tcW w:w="7093" w:type="dxa"/>
            <w:vMerge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BF3271" w:rsidRPr="00BF3271" w:rsidTr="00BF3271">
        <w:trPr>
          <w:trHeight w:val="1386"/>
        </w:trPr>
        <w:tc>
          <w:tcPr>
            <w:tcW w:w="569" w:type="dxa"/>
          </w:tcPr>
          <w:p w:rsidR="00BF3271" w:rsidRPr="00BF3271" w:rsidRDefault="00BF3271" w:rsidP="00BF327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693" w:type="dxa"/>
          </w:tcPr>
          <w:p w:rsidR="00BF3271" w:rsidRPr="00BF3271" w:rsidRDefault="00BF3271" w:rsidP="00BF3271">
            <w:pPr>
              <w:ind w:right="63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«Подвижные</w:t>
            </w:r>
            <w:r w:rsidRPr="00BF3271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C13E6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игры </w:t>
            </w:r>
            <w:r w:rsidRPr="00BF327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C13E6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 элементами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спортивных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игр»</w:t>
            </w:r>
          </w:p>
        </w:tc>
        <w:tc>
          <w:tcPr>
            <w:tcW w:w="1700" w:type="dxa"/>
          </w:tcPr>
          <w:p w:rsidR="00BF3271" w:rsidRPr="00BF3271" w:rsidRDefault="009A7D7F" w:rsidP="00BF3271">
            <w:pPr>
              <w:spacing w:line="275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  <w:p w:rsidR="00BF3271" w:rsidRPr="00BF3271" w:rsidRDefault="00BF3271" w:rsidP="00BF3271">
            <w:pPr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F3271" w:rsidRPr="00BF3271" w:rsidRDefault="00BF3271" w:rsidP="00BF3271">
            <w:pPr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7" w:type="dxa"/>
          </w:tcPr>
          <w:p w:rsidR="00BF3271" w:rsidRPr="00BF3271" w:rsidRDefault="00BF3271" w:rsidP="00BF3271">
            <w:pPr>
              <w:spacing w:line="275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  <w:p w:rsidR="00BF3271" w:rsidRPr="00BF3271" w:rsidRDefault="00BF3271" w:rsidP="00BF3271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F3271" w:rsidRPr="00BF3271" w:rsidRDefault="00BF3271" w:rsidP="00BF3271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</w:tcPr>
          <w:p w:rsidR="00BF3271" w:rsidRPr="00BF3271" w:rsidRDefault="00BF3271" w:rsidP="00BF3271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BF3271" w:rsidRPr="00BF3271" w:rsidRDefault="00BF3271" w:rsidP="00BF3271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F3271" w:rsidRPr="00BF3271" w:rsidRDefault="00BF3271" w:rsidP="009A7D7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</w:tcPr>
          <w:p w:rsidR="00BF3271" w:rsidRPr="00BF3271" w:rsidRDefault="00BF3271" w:rsidP="00BF3271">
            <w:pPr>
              <w:spacing w:line="276" w:lineRule="exact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направлена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оздоровительную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работу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обучающимися,</w:t>
            </w:r>
            <w:r w:rsidRPr="00BF327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проявляющими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 к физической культуре и спорту, на укрепление здоровья,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повышение физической подготовки и снятие психологического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напряжения</w:t>
            </w:r>
            <w:r w:rsidRPr="00BF327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</w:t>
            </w:r>
            <w:r w:rsidRPr="00BF327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умственной</w:t>
            </w:r>
            <w:r w:rsidRPr="00BF327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на уроках.</w:t>
            </w:r>
          </w:p>
        </w:tc>
      </w:tr>
      <w:tr w:rsidR="00BF3271" w:rsidRPr="00BF3271" w:rsidTr="00BF3271">
        <w:trPr>
          <w:trHeight w:val="280"/>
        </w:trPr>
        <w:tc>
          <w:tcPr>
            <w:tcW w:w="569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3271">
              <w:rPr>
                <w:rFonts w:ascii="Times New Roman" w:eastAsia="Times New Roman" w:hAnsi="Times New Roman" w:cs="Times New Roman"/>
                <w:sz w:val="24"/>
              </w:rPr>
              <w:t>Навстречу</w:t>
            </w:r>
            <w:proofErr w:type="spellEnd"/>
            <w:r w:rsidRPr="00BF327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ГТО»</w:t>
            </w:r>
          </w:p>
        </w:tc>
        <w:tc>
          <w:tcPr>
            <w:tcW w:w="1700" w:type="dxa"/>
            <w:tcBorders>
              <w:bottom w:val="nil"/>
            </w:tcBorders>
          </w:tcPr>
          <w:p w:rsidR="00BF3271" w:rsidRPr="00BF3271" w:rsidRDefault="00D72307" w:rsidP="00BF3271">
            <w:pPr>
              <w:spacing w:line="260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1097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BF3271" w:rsidRPr="00BF3271" w:rsidRDefault="00BF3271" w:rsidP="00BF3271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 деятельности</w:t>
            </w:r>
            <w:r w:rsidRPr="00BF327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направлена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F327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</w:p>
        </w:tc>
      </w:tr>
      <w:tr w:rsidR="00BF3271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BF3271" w:rsidRDefault="00D72307" w:rsidP="00BF3271">
            <w:pPr>
              <w:spacing w:line="25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разносторонней</w:t>
            </w:r>
            <w:r w:rsidRPr="00BF32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физически</w:t>
            </w:r>
            <w:r w:rsidRPr="00BF327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развитой</w:t>
            </w:r>
            <w:r w:rsidRPr="00BF32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личности,</w:t>
            </w:r>
            <w:r w:rsidRPr="00BF327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способной</w:t>
            </w:r>
            <w:r w:rsidRPr="00BF327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</w:t>
            </w:r>
          </w:p>
        </w:tc>
      </w:tr>
      <w:tr w:rsidR="00BF3271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BF3271" w:rsidRDefault="00D72307" w:rsidP="00BF3271">
            <w:pPr>
              <w:spacing w:line="25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использовать</w:t>
            </w:r>
            <w:r w:rsidRPr="00BF327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ценности</w:t>
            </w:r>
            <w:r w:rsidRPr="00BF3271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3271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  <w:r w:rsidRPr="00BF327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BF3271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укрепления</w:t>
            </w:r>
            <w:r w:rsidRPr="00BF3271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</w:tc>
      </w:tr>
      <w:tr w:rsidR="00BF3271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BF327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</w:t>
            </w:r>
            <w:r w:rsidRPr="00BF3271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BF3271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привлечение</w:t>
            </w:r>
            <w:r w:rsidRPr="00BF3271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BF3271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выполнению</w:t>
            </w:r>
            <w:r w:rsidRPr="00BF3271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</w:t>
            </w:r>
          </w:p>
        </w:tc>
      </w:tr>
      <w:tr w:rsidR="00BF3271" w:rsidRPr="00BF3271" w:rsidTr="00BF3271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C13E6F" w:rsidRDefault="00BF3271" w:rsidP="00BF327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3271">
              <w:rPr>
                <w:rFonts w:ascii="Times New Roman" w:eastAsia="Times New Roman" w:hAnsi="Times New Roman" w:cs="Times New Roman"/>
                <w:sz w:val="24"/>
              </w:rPr>
              <w:t>ВФСК</w:t>
            </w:r>
            <w:r w:rsidRPr="00BF327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F3271">
              <w:rPr>
                <w:rFonts w:ascii="Times New Roman" w:eastAsia="Times New Roman" w:hAnsi="Times New Roman" w:cs="Times New Roman"/>
                <w:sz w:val="24"/>
              </w:rPr>
              <w:t>«ГТО».</w:t>
            </w:r>
          </w:p>
        </w:tc>
      </w:tr>
      <w:tr w:rsidR="00BF3271" w:rsidRPr="00BF3271" w:rsidTr="00BF3271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spacing w:line="256" w:lineRule="exact"/>
              <w:ind w:right="3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BF3271" w:rsidRPr="00BF3271" w:rsidTr="00BF3271">
        <w:trPr>
          <w:trHeight w:val="830"/>
        </w:trPr>
        <w:tc>
          <w:tcPr>
            <w:tcW w:w="569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71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97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71" w:lineRule="exact"/>
              <w:ind w:right="1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BF3271" w:rsidRPr="00BF3271" w:rsidRDefault="00BF3271" w:rsidP="00BF3271">
            <w:pPr>
              <w:spacing w:line="271" w:lineRule="exact"/>
              <w:ind w:right="3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093" w:type="dxa"/>
            <w:tcBorders>
              <w:top w:val="nil"/>
            </w:tcBorders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F3271" w:rsidRPr="00BF3271">
          <w:pgSz w:w="16840" w:h="11910" w:orient="landscape"/>
          <w:pgMar w:top="840" w:right="800" w:bottom="120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700"/>
        <w:gridCol w:w="1097"/>
        <w:gridCol w:w="1172"/>
        <w:gridCol w:w="7093"/>
      </w:tblGrid>
      <w:tr w:rsidR="00BF3271" w:rsidRPr="00BF3271" w:rsidTr="00BF3271">
        <w:trPr>
          <w:trHeight w:val="1123"/>
        </w:trPr>
        <w:tc>
          <w:tcPr>
            <w:tcW w:w="569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3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7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2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3" w:type="dxa"/>
          </w:tcPr>
          <w:p w:rsidR="00BF3271" w:rsidRPr="00BF3271" w:rsidRDefault="00BF3271" w:rsidP="00BF3271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before="92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F327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BF327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BF327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предусматривается</w:t>
      </w:r>
      <w:r w:rsidRPr="00BF327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BF327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данного</w:t>
      </w:r>
      <w:r w:rsidRPr="00BF327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BF327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F327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BF327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электронного</w:t>
      </w:r>
      <w:r w:rsidRPr="00BF327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BF327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F3271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дистанционных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BF3271" w:rsidRPr="00BF3271" w:rsidRDefault="00BF3271" w:rsidP="00BF327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271" w:rsidRPr="00BF3271" w:rsidRDefault="00BF3271" w:rsidP="00BF3271">
      <w:pPr>
        <w:widowControl w:val="0"/>
        <w:autoSpaceDE w:val="0"/>
        <w:autoSpaceDN w:val="0"/>
        <w:spacing w:after="0" w:line="240" w:lineRule="auto"/>
        <w:ind w:right="963"/>
        <w:rPr>
          <w:rFonts w:ascii="Times New Roman" w:eastAsia="Times New Roman" w:hAnsi="Times New Roman" w:cs="Times New Roman"/>
          <w:sz w:val="24"/>
          <w:szCs w:val="24"/>
        </w:rPr>
      </w:pPr>
      <w:r w:rsidRPr="00BF3271">
        <w:rPr>
          <w:rFonts w:ascii="Times New Roman" w:eastAsia="Times New Roman" w:hAnsi="Times New Roman" w:cs="Times New Roman"/>
          <w:sz w:val="24"/>
          <w:szCs w:val="24"/>
        </w:rPr>
        <w:t>План внеурочной деятельности основного общего образования, реализующий основную образовательную программу основного</w:t>
      </w:r>
      <w:r w:rsidRPr="00BF32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рассмотрен Советом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обучающихся и</w:t>
      </w:r>
      <w:r w:rsidRPr="00BF327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9A7D7F">
        <w:rPr>
          <w:rFonts w:ascii="Times New Roman" w:eastAsia="Times New Roman" w:hAnsi="Times New Roman" w:cs="Times New Roman"/>
          <w:sz w:val="24"/>
          <w:szCs w:val="24"/>
        </w:rPr>
        <w:t>родительским комитетом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реализуется с</w:t>
      </w:r>
      <w:r w:rsidRPr="00BF327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1-го</w:t>
      </w:r>
      <w:r w:rsidRPr="00BF32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сентября 2022</w:t>
      </w:r>
      <w:r w:rsidRPr="00BF32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3271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BF3271" w:rsidRDefault="00BF3271"/>
    <w:sectPr w:rsidR="00BF3271">
      <w:pgSz w:w="16840" w:h="11910" w:orient="landscape"/>
      <w:pgMar w:top="840" w:right="800" w:bottom="1200" w:left="102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986" w:rsidRDefault="00901986">
      <w:pPr>
        <w:spacing w:after="0" w:line="240" w:lineRule="auto"/>
      </w:pPr>
      <w:r>
        <w:separator/>
      </w:r>
    </w:p>
  </w:endnote>
  <w:endnote w:type="continuationSeparator" w:id="0">
    <w:p w:rsidR="00901986" w:rsidRDefault="00901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271" w:rsidRDefault="00BF3271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3271" w:rsidRDefault="00BF3271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95777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4.45pt;margin-top:780.8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riy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" filled="f" stroked="f">
              <v:textbox inset="0,0,0,0">
                <w:txbxContent>
                  <w:p w:rsidR="00BF3271" w:rsidRDefault="00BF3271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95777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271" w:rsidRDefault="00BF3271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3271" w:rsidRDefault="00BF3271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95777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margin-left:771.1pt;margin-top:534.2pt;width:17.3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" filled="f" stroked="f">
              <v:textbox inset="0,0,0,0">
                <w:txbxContent>
                  <w:p w:rsidR="00BF3271" w:rsidRDefault="00BF3271">
                    <w:pPr>
                      <w:spacing w:line="245" w:lineRule="exact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95777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986" w:rsidRDefault="00901986">
      <w:pPr>
        <w:spacing w:after="0" w:line="240" w:lineRule="auto"/>
      </w:pPr>
      <w:r>
        <w:separator/>
      </w:r>
    </w:p>
  </w:footnote>
  <w:footnote w:type="continuationSeparator" w:id="0">
    <w:p w:rsidR="00901986" w:rsidRDefault="009019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55B50"/>
    <w:multiLevelType w:val="hybridMultilevel"/>
    <w:tmpl w:val="4B9CF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80B07"/>
    <w:multiLevelType w:val="hybridMultilevel"/>
    <w:tmpl w:val="99B6672A"/>
    <w:lvl w:ilvl="0" w:tplc="0D6060FC">
      <w:start w:val="1"/>
      <w:numFmt w:val="decimal"/>
      <w:lvlText w:val="%1."/>
      <w:lvlJc w:val="left"/>
      <w:pPr>
        <w:ind w:left="13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6605D0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2" w:tplc="5706F1D4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05D2A6FA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4" w:tplc="446AE6CA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6D469414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621E7C5C">
      <w:numFmt w:val="bullet"/>
      <w:lvlText w:val="•"/>
      <w:lvlJc w:val="left"/>
      <w:pPr>
        <w:ind w:left="6715" w:hanging="360"/>
      </w:pPr>
      <w:rPr>
        <w:rFonts w:hint="default"/>
        <w:lang w:val="ru-RU" w:eastAsia="en-US" w:bidi="ar-SA"/>
      </w:rPr>
    </w:lvl>
    <w:lvl w:ilvl="7" w:tplc="5DC81530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  <w:lvl w:ilvl="8" w:tplc="212C036C"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2">
    <w:nsid w:val="3BB24B5B"/>
    <w:multiLevelType w:val="hybridMultilevel"/>
    <w:tmpl w:val="6660E216"/>
    <w:lvl w:ilvl="0" w:tplc="E730C8E8">
      <w:start w:val="1"/>
      <w:numFmt w:val="decimal"/>
      <w:lvlText w:val="%1."/>
      <w:lvlJc w:val="left"/>
      <w:pPr>
        <w:ind w:left="128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6AF826">
      <w:numFmt w:val="bullet"/>
      <w:lvlText w:val="•"/>
      <w:lvlJc w:val="left"/>
      <w:pPr>
        <w:ind w:left="2180" w:hanging="360"/>
      </w:pPr>
      <w:rPr>
        <w:rFonts w:hint="default"/>
        <w:lang w:val="ru-RU" w:eastAsia="en-US" w:bidi="ar-SA"/>
      </w:rPr>
    </w:lvl>
    <w:lvl w:ilvl="2" w:tplc="8D22BC38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61DCB4FC"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4" w:tplc="D2B624B6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E0A46DFA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AA14674A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7" w:tplc="0B3A3360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 w:tplc="3E5C9A20">
      <w:numFmt w:val="bullet"/>
      <w:lvlText w:val="•"/>
      <w:lvlJc w:val="left"/>
      <w:pPr>
        <w:ind w:left="8485" w:hanging="360"/>
      </w:pPr>
      <w:rPr>
        <w:rFonts w:hint="default"/>
        <w:lang w:val="ru-RU" w:eastAsia="en-US" w:bidi="ar-SA"/>
      </w:rPr>
    </w:lvl>
  </w:abstractNum>
  <w:abstractNum w:abstractNumId="3">
    <w:nsid w:val="49B26787"/>
    <w:multiLevelType w:val="hybridMultilevel"/>
    <w:tmpl w:val="4274D312"/>
    <w:lvl w:ilvl="0" w:tplc="4CC696A2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  <w:sz w:val="1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CA0017"/>
    <w:multiLevelType w:val="hybridMultilevel"/>
    <w:tmpl w:val="40AA0EAA"/>
    <w:lvl w:ilvl="0" w:tplc="FD486B46">
      <w:start w:val="1"/>
      <w:numFmt w:val="decimal"/>
      <w:lvlText w:val="%1)"/>
      <w:lvlJc w:val="left"/>
      <w:pPr>
        <w:ind w:left="136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523F62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2" w:tplc="23024ABC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A0A8C4FE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4" w:tplc="E222C95A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3D380D9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D4C2A362">
      <w:numFmt w:val="bullet"/>
      <w:lvlText w:val="•"/>
      <w:lvlJc w:val="left"/>
      <w:pPr>
        <w:ind w:left="6715" w:hanging="360"/>
      </w:pPr>
      <w:rPr>
        <w:rFonts w:hint="default"/>
        <w:lang w:val="ru-RU" w:eastAsia="en-US" w:bidi="ar-SA"/>
      </w:rPr>
    </w:lvl>
    <w:lvl w:ilvl="7" w:tplc="643A7BF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  <w:lvl w:ilvl="8" w:tplc="023AE392"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5">
    <w:nsid w:val="539B1AE0"/>
    <w:multiLevelType w:val="hybridMultilevel"/>
    <w:tmpl w:val="7D943AAC"/>
    <w:lvl w:ilvl="0" w:tplc="402EB1BA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BFE8E06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0D829F64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FEE6530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79927822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556EDAA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5126AAE8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0294597E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D2CA4D92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6">
    <w:nsid w:val="71867044"/>
    <w:multiLevelType w:val="hybridMultilevel"/>
    <w:tmpl w:val="554A6378"/>
    <w:lvl w:ilvl="0" w:tplc="8D5A59D8">
      <w:start w:val="1"/>
      <w:numFmt w:val="decimal"/>
      <w:lvlText w:val="%1."/>
      <w:lvlJc w:val="left"/>
      <w:pPr>
        <w:ind w:left="1347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4C6C4F84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D45EC5E0">
      <w:numFmt w:val="bullet"/>
      <w:lvlText w:val="•"/>
      <w:lvlJc w:val="left"/>
      <w:pPr>
        <w:ind w:left="3129" w:hanging="360"/>
      </w:pPr>
      <w:rPr>
        <w:rFonts w:hint="default"/>
        <w:lang w:val="ru-RU" w:eastAsia="en-US" w:bidi="ar-SA"/>
      </w:rPr>
    </w:lvl>
    <w:lvl w:ilvl="3" w:tplc="99248278">
      <w:numFmt w:val="bullet"/>
      <w:lvlText w:val="•"/>
      <w:lvlJc w:val="left"/>
      <w:pPr>
        <w:ind w:left="4023" w:hanging="360"/>
      </w:pPr>
      <w:rPr>
        <w:rFonts w:hint="default"/>
        <w:lang w:val="ru-RU" w:eastAsia="en-US" w:bidi="ar-SA"/>
      </w:rPr>
    </w:lvl>
    <w:lvl w:ilvl="4" w:tplc="AADC65A4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 w:tplc="D46AA1AE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367A662C">
      <w:numFmt w:val="bullet"/>
      <w:lvlText w:val="•"/>
      <w:lvlJc w:val="left"/>
      <w:pPr>
        <w:ind w:left="6707" w:hanging="360"/>
      </w:pPr>
      <w:rPr>
        <w:rFonts w:hint="default"/>
        <w:lang w:val="ru-RU" w:eastAsia="en-US" w:bidi="ar-SA"/>
      </w:rPr>
    </w:lvl>
    <w:lvl w:ilvl="7" w:tplc="39387F28">
      <w:numFmt w:val="bullet"/>
      <w:lvlText w:val="•"/>
      <w:lvlJc w:val="left"/>
      <w:pPr>
        <w:ind w:left="7602" w:hanging="360"/>
      </w:pPr>
      <w:rPr>
        <w:rFonts w:hint="default"/>
        <w:lang w:val="ru-RU" w:eastAsia="en-US" w:bidi="ar-SA"/>
      </w:rPr>
    </w:lvl>
    <w:lvl w:ilvl="8" w:tplc="AA0C2C72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E39"/>
    <w:rsid w:val="0011343F"/>
    <w:rsid w:val="00150CD1"/>
    <w:rsid w:val="00156C9E"/>
    <w:rsid w:val="00192A86"/>
    <w:rsid w:val="001A2073"/>
    <w:rsid w:val="001C4689"/>
    <w:rsid w:val="00233FE1"/>
    <w:rsid w:val="002B3DB2"/>
    <w:rsid w:val="002D3ABE"/>
    <w:rsid w:val="0032073E"/>
    <w:rsid w:val="00344C02"/>
    <w:rsid w:val="00386FE3"/>
    <w:rsid w:val="003938A0"/>
    <w:rsid w:val="003C490A"/>
    <w:rsid w:val="003D7B79"/>
    <w:rsid w:val="00436B4B"/>
    <w:rsid w:val="00495F49"/>
    <w:rsid w:val="004F1899"/>
    <w:rsid w:val="00574AFC"/>
    <w:rsid w:val="00632B2F"/>
    <w:rsid w:val="00633C88"/>
    <w:rsid w:val="0063511E"/>
    <w:rsid w:val="00655526"/>
    <w:rsid w:val="006751C4"/>
    <w:rsid w:val="00734464"/>
    <w:rsid w:val="007D6E39"/>
    <w:rsid w:val="008155BE"/>
    <w:rsid w:val="00836DDA"/>
    <w:rsid w:val="008656B3"/>
    <w:rsid w:val="008B5C43"/>
    <w:rsid w:val="00901986"/>
    <w:rsid w:val="009323E1"/>
    <w:rsid w:val="0097144C"/>
    <w:rsid w:val="009A7D7F"/>
    <w:rsid w:val="009C08BB"/>
    <w:rsid w:val="00AC0C26"/>
    <w:rsid w:val="00B807F5"/>
    <w:rsid w:val="00B95777"/>
    <w:rsid w:val="00BF3271"/>
    <w:rsid w:val="00C0537D"/>
    <w:rsid w:val="00C13E6F"/>
    <w:rsid w:val="00C35297"/>
    <w:rsid w:val="00D12864"/>
    <w:rsid w:val="00D72307"/>
    <w:rsid w:val="00DC0419"/>
    <w:rsid w:val="00EC1FEC"/>
    <w:rsid w:val="00F10B2B"/>
    <w:rsid w:val="00F8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F3271"/>
    <w:pPr>
      <w:widowControl w:val="0"/>
      <w:autoSpaceDE w:val="0"/>
      <w:autoSpaceDN w:val="0"/>
      <w:spacing w:before="90" w:after="0" w:line="274" w:lineRule="exact"/>
      <w:ind w:left="1247" w:hanging="361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F327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BF3271"/>
  </w:style>
  <w:style w:type="table" w:customStyle="1" w:styleId="TableNormal">
    <w:name w:val="Table Normal"/>
    <w:uiPriority w:val="2"/>
    <w:semiHidden/>
    <w:unhideWhenUsed/>
    <w:qFormat/>
    <w:rsid w:val="00BF32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F32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F327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BF3271"/>
    <w:pPr>
      <w:widowControl w:val="0"/>
      <w:autoSpaceDE w:val="0"/>
      <w:autoSpaceDN w:val="0"/>
      <w:spacing w:before="208" w:after="0" w:line="240" w:lineRule="auto"/>
      <w:ind w:left="106" w:right="22"/>
    </w:pPr>
    <w:rPr>
      <w:rFonts w:ascii="Trebuchet MS" w:eastAsia="Trebuchet MS" w:hAnsi="Trebuchet MS" w:cs="Trebuchet MS"/>
      <w:sz w:val="62"/>
      <w:szCs w:val="62"/>
    </w:rPr>
  </w:style>
  <w:style w:type="character" w:customStyle="1" w:styleId="a6">
    <w:name w:val="Название Знак"/>
    <w:basedOn w:val="a0"/>
    <w:link w:val="a5"/>
    <w:uiPriority w:val="1"/>
    <w:rsid w:val="00BF3271"/>
    <w:rPr>
      <w:rFonts w:ascii="Trebuchet MS" w:eastAsia="Trebuchet MS" w:hAnsi="Trebuchet MS" w:cs="Trebuchet MS"/>
      <w:sz w:val="62"/>
      <w:szCs w:val="62"/>
    </w:rPr>
  </w:style>
  <w:style w:type="paragraph" w:styleId="a7">
    <w:name w:val="List Paragraph"/>
    <w:basedOn w:val="a"/>
    <w:uiPriority w:val="1"/>
    <w:qFormat/>
    <w:rsid w:val="00BF3271"/>
    <w:pPr>
      <w:widowControl w:val="0"/>
      <w:autoSpaceDE w:val="0"/>
      <w:autoSpaceDN w:val="0"/>
      <w:spacing w:after="0" w:line="240" w:lineRule="auto"/>
      <w:ind w:left="1285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F32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156C9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DC0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C0419"/>
  </w:style>
  <w:style w:type="paragraph" w:styleId="a8">
    <w:name w:val="header"/>
    <w:basedOn w:val="a"/>
    <w:link w:val="a9"/>
    <w:uiPriority w:val="99"/>
    <w:unhideWhenUsed/>
    <w:rsid w:val="00B957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777"/>
  </w:style>
  <w:style w:type="paragraph" w:styleId="aa">
    <w:name w:val="footer"/>
    <w:basedOn w:val="a"/>
    <w:link w:val="ab"/>
    <w:uiPriority w:val="99"/>
    <w:unhideWhenUsed/>
    <w:rsid w:val="00B957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7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F3271"/>
    <w:pPr>
      <w:widowControl w:val="0"/>
      <w:autoSpaceDE w:val="0"/>
      <w:autoSpaceDN w:val="0"/>
      <w:spacing w:before="90" w:after="0" w:line="274" w:lineRule="exact"/>
      <w:ind w:left="1247" w:hanging="361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F327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BF3271"/>
  </w:style>
  <w:style w:type="table" w:customStyle="1" w:styleId="TableNormal">
    <w:name w:val="Table Normal"/>
    <w:uiPriority w:val="2"/>
    <w:semiHidden/>
    <w:unhideWhenUsed/>
    <w:qFormat/>
    <w:rsid w:val="00BF32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F32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F327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BF3271"/>
    <w:pPr>
      <w:widowControl w:val="0"/>
      <w:autoSpaceDE w:val="0"/>
      <w:autoSpaceDN w:val="0"/>
      <w:spacing w:before="208" w:after="0" w:line="240" w:lineRule="auto"/>
      <w:ind w:left="106" w:right="22"/>
    </w:pPr>
    <w:rPr>
      <w:rFonts w:ascii="Trebuchet MS" w:eastAsia="Trebuchet MS" w:hAnsi="Trebuchet MS" w:cs="Trebuchet MS"/>
      <w:sz w:val="62"/>
      <w:szCs w:val="62"/>
    </w:rPr>
  </w:style>
  <w:style w:type="character" w:customStyle="1" w:styleId="a6">
    <w:name w:val="Название Знак"/>
    <w:basedOn w:val="a0"/>
    <w:link w:val="a5"/>
    <w:uiPriority w:val="1"/>
    <w:rsid w:val="00BF3271"/>
    <w:rPr>
      <w:rFonts w:ascii="Trebuchet MS" w:eastAsia="Trebuchet MS" w:hAnsi="Trebuchet MS" w:cs="Trebuchet MS"/>
      <w:sz w:val="62"/>
      <w:szCs w:val="62"/>
    </w:rPr>
  </w:style>
  <w:style w:type="paragraph" w:styleId="a7">
    <w:name w:val="List Paragraph"/>
    <w:basedOn w:val="a"/>
    <w:uiPriority w:val="1"/>
    <w:qFormat/>
    <w:rsid w:val="00BF3271"/>
    <w:pPr>
      <w:widowControl w:val="0"/>
      <w:autoSpaceDE w:val="0"/>
      <w:autoSpaceDN w:val="0"/>
      <w:spacing w:after="0" w:line="240" w:lineRule="auto"/>
      <w:ind w:left="1285" w:hanging="36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F32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156C9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DC0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C0419"/>
  </w:style>
  <w:style w:type="paragraph" w:styleId="a8">
    <w:name w:val="header"/>
    <w:basedOn w:val="a"/>
    <w:link w:val="a9"/>
    <w:uiPriority w:val="99"/>
    <w:unhideWhenUsed/>
    <w:rsid w:val="00B957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777"/>
  </w:style>
  <w:style w:type="paragraph" w:styleId="aa">
    <w:name w:val="footer"/>
    <w:basedOn w:val="a"/>
    <w:link w:val="ab"/>
    <w:uiPriority w:val="99"/>
    <w:unhideWhenUsed/>
    <w:rsid w:val="00B957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4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2338</Words>
  <Characters>13329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Долгов</cp:lastModifiedBy>
  <cp:revision>15</cp:revision>
  <dcterms:created xsi:type="dcterms:W3CDTF">2022-08-17T04:50:00Z</dcterms:created>
  <dcterms:modified xsi:type="dcterms:W3CDTF">2022-08-17T07:31:00Z</dcterms:modified>
</cp:coreProperties>
</file>